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25A" w:rsidRDefault="0080425A" w:rsidP="00D93D4C">
      <w:pPr>
        <w:pStyle w:val="NoSpacing"/>
        <w:jc w:val="center"/>
        <w:rPr>
          <w:rFonts w:ascii="Cambria" w:hAnsi="Cambria"/>
          <w:b/>
          <w:sz w:val="24"/>
          <w:szCs w:val="24"/>
        </w:rPr>
      </w:pPr>
      <w:r>
        <w:rPr>
          <w:rFonts w:ascii="Cambria" w:hAnsi="Cambria"/>
          <w:b/>
          <w:sz w:val="24"/>
          <w:szCs w:val="24"/>
        </w:rPr>
        <w:t>Programming Committee</w:t>
      </w:r>
    </w:p>
    <w:p w:rsidR="00D93D4C" w:rsidRPr="00306606" w:rsidRDefault="00D93D4C" w:rsidP="00D93D4C">
      <w:pPr>
        <w:pStyle w:val="NoSpacing"/>
        <w:jc w:val="center"/>
        <w:rPr>
          <w:rFonts w:ascii="Cambria" w:hAnsi="Cambria"/>
          <w:b/>
        </w:rPr>
      </w:pPr>
      <w:r w:rsidRPr="00306606">
        <w:rPr>
          <w:rFonts w:ascii="Cambria" w:hAnsi="Cambria"/>
          <w:b/>
        </w:rPr>
        <w:t>Review Request Form</w:t>
      </w:r>
    </w:p>
    <w:p w:rsidR="00D93D4C" w:rsidRPr="001103EC" w:rsidRDefault="00D93D4C" w:rsidP="00D93D4C">
      <w:pPr>
        <w:tabs>
          <w:tab w:val="clear" w:pos="640"/>
        </w:tabs>
        <w:spacing w:after="0" w:line="240" w:lineRule="auto"/>
        <w:rPr>
          <w:rFonts w:asciiTheme="minorHAnsi" w:eastAsia="Times New Roman" w:hAnsiTheme="minorHAnsi"/>
          <w:spacing w:val="0"/>
          <w:kern w:val="0"/>
          <w:sz w:val="22"/>
          <w:szCs w:val="22"/>
          <w:lang w:eastAsia="en-US"/>
        </w:rPr>
      </w:pPr>
    </w:p>
    <w:p w:rsidR="00FF18E8" w:rsidRPr="00930E4D" w:rsidRDefault="00FF18E8" w:rsidP="00D93D4C">
      <w:pPr>
        <w:tabs>
          <w:tab w:val="clear" w:pos="640"/>
        </w:tabs>
        <w:spacing w:after="0" w:line="240" w:lineRule="auto"/>
        <w:rPr>
          <w:rFonts w:asciiTheme="minorHAnsi" w:eastAsia="Times New Roman" w:hAnsiTheme="minorHAnsi"/>
          <w:b/>
          <w:spacing w:val="0"/>
          <w:kern w:val="0"/>
          <w:sz w:val="20"/>
          <w:szCs w:val="20"/>
          <w:u w:val="single"/>
          <w:lang w:eastAsia="en-US"/>
        </w:rPr>
      </w:pPr>
      <w:r w:rsidRPr="00930E4D">
        <w:rPr>
          <w:rFonts w:asciiTheme="minorHAnsi" w:eastAsia="Times New Roman" w:hAnsiTheme="minorHAnsi"/>
          <w:b/>
          <w:spacing w:val="0"/>
          <w:kern w:val="0"/>
          <w:sz w:val="20"/>
          <w:szCs w:val="20"/>
          <w:u w:val="single"/>
          <w:lang w:eastAsia="en-US"/>
        </w:rPr>
        <w:t>Overview</w:t>
      </w:r>
    </w:p>
    <w:p w:rsidR="00FF18E8" w:rsidRPr="00AA1C8B" w:rsidRDefault="00FF18E8" w:rsidP="00AA1C8B">
      <w:pPr>
        <w:tabs>
          <w:tab w:val="clear" w:pos="640"/>
        </w:tabs>
        <w:spacing w:after="0" w:line="240" w:lineRule="auto"/>
        <w:rPr>
          <w:rFonts w:asciiTheme="minorHAnsi" w:eastAsia="Times New Roman" w:hAnsiTheme="minorHAnsi"/>
          <w:spacing w:val="0"/>
          <w:kern w:val="0"/>
          <w:sz w:val="20"/>
          <w:szCs w:val="20"/>
          <w:lang w:eastAsia="en-US"/>
        </w:rPr>
      </w:pPr>
      <w:r w:rsidRPr="009336D8">
        <w:rPr>
          <w:rFonts w:asciiTheme="minorHAnsi" w:eastAsia="Times New Roman" w:hAnsiTheme="minorHAnsi"/>
          <w:spacing w:val="0"/>
          <w:kern w:val="0"/>
          <w:sz w:val="20"/>
          <w:szCs w:val="20"/>
          <w:lang w:eastAsia="en-US"/>
        </w:rPr>
        <w:t xml:space="preserve">The Board of Director’s Programming Committee (PC) is a conduit to program volunteers in all positions (i.e., coaches, Management Team members, Games Organizing Committee members, etc.) to bring requests for changes of policies, procedures, etc. to the full Board or staff for review and possible approval. </w:t>
      </w:r>
      <w:r w:rsidRPr="00AA1C8B">
        <w:rPr>
          <w:rFonts w:asciiTheme="minorHAnsi" w:eastAsia="Times New Roman" w:hAnsiTheme="minorHAnsi"/>
          <w:spacing w:val="0"/>
          <w:kern w:val="0"/>
          <w:sz w:val="20"/>
          <w:szCs w:val="20"/>
          <w:lang w:eastAsia="en-US"/>
        </w:rPr>
        <w:t>Items that can be submitted for review include</w:t>
      </w:r>
      <w:r w:rsidR="009336D8" w:rsidRPr="00AA1C8B">
        <w:rPr>
          <w:rFonts w:asciiTheme="minorHAnsi" w:eastAsia="Times New Roman" w:hAnsiTheme="minorHAnsi"/>
          <w:spacing w:val="0"/>
          <w:kern w:val="0"/>
          <w:sz w:val="20"/>
          <w:szCs w:val="20"/>
          <w:lang w:eastAsia="en-US"/>
        </w:rPr>
        <w:t xml:space="preserve"> but not limited to;</w:t>
      </w:r>
      <w:r w:rsidRPr="00AA1C8B">
        <w:rPr>
          <w:rFonts w:asciiTheme="minorHAnsi" w:eastAsia="Times New Roman" w:hAnsiTheme="minorHAnsi"/>
          <w:spacing w:val="0"/>
          <w:kern w:val="0"/>
          <w:sz w:val="20"/>
          <w:szCs w:val="20"/>
          <w:lang w:eastAsia="en-US"/>
        </w:rPr>
        <w:t xml:space="preserve"> </w:t>
      </w:r>
      <w:r w:rsidR="001103EC" w:rsidRPr="00AA1C8B">
        <w:rPr>
          <w:rFonts w:asciiTheme="minorHAnsi" w:eastAsia="Times New Roman" w:hAnsiTheme="minorHAnsi"/>
          <w:spacing w:val="0"/>
          <w:kern w:val="0"/>
          <w:sz w:val="20"/>
          <w:szCs w:val="20"/>
          <w:lang w:eastAsia="en-US"/>
        </w:rPr>
        <w:t>local program policies, competition operations, etc.</w:t>
      </w:r>
      <w:r w:rsidR="00AA1C8B">
        <w:rPr>
          <w:rFonts w:asciiTheme="minorHAnsi" w:eastAsia="Times New Roman" w:hAnsiTheme="minorHAnsi"/>
          <w:spacing w:val="0"/>
          <w:kern w:val="0"/>
          <w:sz w:val="20"/>
          <w:szCs w:val="20"/>
          <w:lang w:eastAsia="en-US"/>
        </w:rPr>
        <w:t xml:space="preserve"> </w:t>
      </w:r>
      <w:r w:rsidR="001103EC" w:rsidRPr="00AA1C8B">
        <w:rPr>
          <w:rFonts w:asciiTheme="minorHAnsi" w:eastAsia="Times New Roman" w:hAnsiTheme="minorHAnsi"/>
          <w:spacing w:val="0"/>
          <w:kern w:val="0"/>
          <w:sz w:val="20"/>
          <w:szCs w:val="20"/>
          <w:lang w:eastAsia="en-US"/>
        </w:rPr>
        <w:t>Examples of topics outside the scope of the PC and therefore would not be reviewed include</w:t>
      </w:r>
      <w:r w:rsidRPr="00AA1C8B">
        <w:rPr>
          <w:rFonts w:asciiTheme="minorHAnsi" w:eastAsia="Times New Roman" w:hAnsiTheme="minorHAnsi"/>
          <w:spacing w:val="0"/>
          <w:kern w:val="0"/>
          <w:sz w:val="20"/>
          <w:szCs w:val="20"/>
          <w:lang w:eastAsia="en-US"/>
        </w:rPr>
        <w:t xml:space="preserve">; sports rules changes, personnel matters, </w:t>
      </w:r>
      <w:r w:rsidR="001103EC" w:rsidRPr="00AA1C8B">
        <w:rPr>
          <w:rFonts w:asciiTheme="minorHAnsi" w:eastAsia="Times New Roman" w:hAnsiTheme="minorHAnsi"/>
          <w:spacing w:val="0"/>
          <w:kern w:val="0"/>
          <w:sz w:val="20"/>
          <w:szCs w:val="20"/>
          <w:lang w:eastAsia="en-US"/>
        </w:rPr>
        <w:t>etc.</w:t>
      </w:r>
    </w:p>
    <w:p w:rsidR="004A7D42" w:rsidRDefault="004A7D42" w:rsidP="004A7D42">
      <w:pPr>
        <w:tabs>
          <w:tab w:val="clear" w:pos="640"/>
        </w:tabs>
        <w:spacing w:after="0" w:line="240" w:lineRule="auto"/>
        <w:rPr>
          <w:rFonts w:asciiTheme="minorHAnsi" w:eastAsia="Times New Roman" w:hAnsiTheme="minorHAnsi"/>
          <w:spacing w:val="0"/>
          <w:kern w:val="0"/>
          <w:sz w:val="20"/>
          <w:szCs w:val="20"/>
          <w:lang w:eastAsia="en-US"/>
        </w:rPr>
      </w:pPr>
    </w:p>
    <w:p w:rsidR="004A7D42" w:rsidRPr="009336D8" w:rsidRDefault="004A7D42" w:rsidP="004A7D42">
      <w:pPr>
        <w:tabs>
          <w:tab w:val="clear" w:pos="640"/>
        </w:tabs>
        <w:spacing w:after="0" w:line="240" w:lineRule="auto"/>
        <w:rPr>
          <w:rFonts w:asciiTheme="minorHAnsi" w:eastAsia="Times New Roman" w:hAnsiTheme="minorHAnsi"/>
          <w:spacing w:val="0"/>
          <w:kern w:val="0"/>
          <w:sz w:val="20"/>
          <w:szCs w:val="20"/>
          <w:lang w:eastAsia="en-US"/>
        </w:rPr>
      </w:pPr>
      <w:r w:rsidRPr="009336D8">
        <w:rPr>
          <w:rFonts w:asciiTheme="minorHAnsi" w:eastAsia="Times New Roman" w:hAnsiTheme="minorHAnsi"/>
          <w:spacing w:val="0"/>
          <w:kern w:val="0"/>
          <w:sz w:val="20"/>
          <w:szCs w:val="20"/>
          <w:lang w:eastAsia="en-US"/>
        </w:rPr>
        <w:t>The PC will review all requests in advance of the scheduled Board meeting</w:t>
      </w:r>
      <w:r>
        <w:rPr>
          <w:rFonts w:asciiTheme="minorHAnsi" w:eastAsia="Times New Roman" w:hAnsiTheme="minorHAnsi"/>
          <w:spacing w:val="0"/>
          <w:kern w:val="0"/>
          <w:sz w:val="20"/>
          <w:szCs w:val="20"/>
          <w:lang w:eastAsia="en-US"/>
        </w:rPr>
        <w:t>.  The review outcome will be:</w:t>
      </w:r>
      <w:r w:rsidRPr="009336D8">
        <w:rPr>
          <w:rFonts w:asciiTheme="minorHAnsi" w:eastAsia="Times New Roman" w:hAnsiTheme="minorHAnsi"/>
          <w:spacing w:val="0"/>
          <w:kern w:val="0"/>
          <w:sz w:val="20"/>
          <w:szCs w:val="20"/>
          <w:lang w:eastAsia="en-US"/>
        </w:rPr>
        <w:t xml:space="preserve"> </w:t>
      </w:r>
    </w:p>
    <w:p w:rsidR="004A7D42" w:rsidRPr="009336D8" w:rsidRDefault="004A7D42" w:rsidP="004A7D42">
      <w:pPr>
        <w:pStyle w:val="ListParagraph"/>
        <w:numPr>
          <w:ilvl w:val="0"/>
          <w:numId w:val="7"/>
        </w:numPr>
        <w:tabs>
          <w:tab w:val="clear" w:pos="640"/>
        </w:tabs>
        <w:spacing w:after="0" w:line="240" w:lineRule="auto"/>
        <w:rPr>
          <w:rFonts w:asciiTheme="minorHAnsi" w:eastAsia="Times New Roman" w:hAnsiTheme="minorHAnsi"/>
          <w:spacing w:val="0"/>
          <w:kern w:val="0"/>
          <w:sz w:val="20"/>
          <w:szCs w:val="20"/>
          <w:lang w:eastAsia="en-US"/>
        </w:rPr>
      </w:pPr>
      <w:r w:rsidRPr="009336D8">
        <w:rPr>
          <w:rFonts w:asciiTheme="minorHAnsi" w:eastAsia="Times New Roman" w:hAnsiTheme="minorHAnsi"/>
          <w:spacing w:val="0"/>
          <w:kern w:val="0"/>
          <w:sz w:val="20"/>
          <w:szCs w:val="20"/>
          <w:lang w:eastAsia="en-US"/>
        </w:rPr>
        <w:t>Goes to Board with recommendation from PC</w:t>
      </w:r>
    </w:p>
    <w:p w:rsidR="004A7D42" w:rsidRPr="009336D8" w:rsidRDefault="004A7D42" w:rsidP="004A7D42">
      <w:pPr>
        <w:pStyle w:val="ListParagraph"/>
        <w:numPr>
          <w:ilvl w:val="0"/>
          <w:numId w:val="7"/>
        </w:numPr>
        <w:tabs>
          <w:tab w:val="clear" w:pos="640"/>
        </w:tabs>
        <w:spacing w:after="0" w:line="240" w:lineRule="auto"/>
        <w:rPr>
          <w:rFonts w:asciiTheme="minorHAnsi" w:eastAsia="Times New Roman" w:hAnsiTheme="minorHAnsi"/>
          <w:spacing w:val="0"/>
          <w:kern w:val="0"/>
          <w:sz w:val="20"/>
          <w:szCs w:val="20"/>
          <w:lang w:eastAsia="en-US"/>
        </w:rPr>
      </w:pPr>
      <w:r>
        <w:rPr>
          <w:rFonts w:asciiTheme="minorHAnsi" w:eastAsia="Times New Roman" w:hAnsiTheme="minorHAnsi"/>
          <w:spacing w:val="0"/>
          <w:kern w:val="0"/>
          <w:sz w:val="20"/>
          <w:szCs w:val="20"/>
          <w:lang w:eastAsia="en-US"/>
        </w:rPr>
        <w:t>Needs further investig</w:t>
      </w:r>
      <w:r w:rsidRPr="009336D8">
        <w:rPr>
          <w:rFonts w:asciiTheme="minorHAnsi" w:eastAsia="Times New Roman" w:hAnsiTheme="minorHAnsi"/>
          <w:spacing w:val="0"/>
          <w:kern w:val="0"/>
          <w:sz w:val="20"/>
          <w:szCs w:val="20"/>
          <w:lang w:eastAsia="en-US"/>
        </w:rPr>
        <w:t>ation</w:t>
      </w:r>
    </w:p>
    <w:p w:rsidR="004A7D42" w:rsidRPr="009336D8" w:rsidRDefault="004A7D42" w:rsidP="004A7D42">
      <w:pPr>
        <w:pStyle w:val="ListParagraph"/>
        <w:numPr>
          <w:ilvl w:val="1"/>
          <w:numId w:val="7"/>
        </w:numPr>
        <w:tabs>
          <w:tab w:val="clear" w:pos="640"/>
        </w:tabs>
        <w:spacing w:after="0" w:line="240" w:lineRule="auto"/>
        <w:rPr>
          <w:rFonts w:asciiTheme="minorHAnsi" w:eastAsia="Times New Roman" w:hAnsiTheme="minorHAnsi"/>
          <w:spacing w:val="0"/>
          <w:kern w:val="0"/>
          <w:sz w:val="20"/>
          <w:szCs w:val="20"/>
          <w:lang w:eastAsia="en-US"/>
        </w:rPr>
      </w:pPr>
      <w:r w:rsidRPr="009336D8">
        <w:rPr>
          <w:rFonts w:asciiTheme="minorHAnsi" w:eastAsia="Times New Roman" w:hAnsiTheme="minorHAnsi"/>
          <w:spacing w:val="0"/>
          <w:kern w:val="0"/>
          <w:sz w:val="20"/>
          <w:szCs w:val="20"/>
          <w:lang w:eastAsia="en-US"/>
        </w:rPr>
        <w:t>If further investigation is needed, this will be conducted during the three weeks prior to Board meeting</w:t>
      </w:r>
    </w:p>
    <w:p w:rsidR="004A7D42" w:rsidRPr="009336D8" w:rsidRDefault="004A7D42" w:rsidP="004A7D42">
      <w:pPr>
        <w:pStyle w:val="ListParagraph"/>
        <w:numPr>
          <w:ilvl w:val="0"/>
          <w:numId w:val="7"/>
        </w:numPr>
        <w:tabs>
          <w:tab w:val="clear" w:pos="640"/>
        </w:tabs>
        <w:spacing w:after="0" w:line="240" w:lineRule="auto"/>
        <w:rPr>
          <w:rFonts w:asciiTheme="minorHAnsi" w:eastAsia="Times New Roman" w:hAnsiTheme="minorHAnsi"/>
          <w:spacing w:val="0"/>
          <w:kern w:val="0"/>
          <w:sz w:val="20"/>
          <w:szCs w:val="20"/>
          <w:lang w:eastAsia="en-US"/>
        </w:rPr>
      </w:pPr>
      <w:r>
        <w:rPr>
          <w:rFonts w:asciiTheme="minorHAnsi" w:eastAsia="Times New Roman" w:hAnsiTheme="minorHAnsi"/>
          <w:spacing w:val="0"/>
          <w:kern w:val="0"/>
          <w:sz w:val="20"/>
          <w:szCs w:val="20"/>
          <w:lang w:eastAsia="en-US"/>
        </w:rPr>
        <w:t>Outside the scope of PC and w</w:t>
      </w:r>
      <w:r w:rsidRPr="009336D8">
        <w:rPr>
          <w:rFonts w:asciiTheme="minorHAnsi" w:eastAsia="Times New Roman" w:hAnsiTheme="minorHAnsi"/>
          <w:spacing w:val="0"/>
          <w:kern w:val="0"/>
          <w:sz w:val="20"/>
          <w:szCs w:val="20"/>
          <w:lang w:eastAsia="en-US"/>
        </w:rPr>
        <w:t>ill be returned or routed to the appropriate authority</w:t>
      </w:r>
    </w:p>
    <w:p w:rsidR="004A7D42" w:rsidRDefault="004A7D42" w:rsidP="004A7D42">
      <w:pPr>
        <w:tabs>
          <w:tab w:val="clear" w:pos="640"/>
        </w:tabs>
        <w:spacing w:after="0" w:line="240" w:lineRule="auto"/>
        <w:rPr>
          <w:rFonts w:asciiTheme="minorHAnsi" w:eastAsia="Times New Roman" w:hAnsiTheme="minorHAnsi"/>
          <w:spacing w:val="0"/>
          <w:kern w:val="0"/>
          <w:sz w:val="20"/>
          <w:szCs w:val="20"/>
          <w:lang w:eastAsia="en-US"/>
        </w:rPr>
      </w:pPr>
    </w:p>
    <w:p w:rsidR="004A7D42" w:rsidRPr="009336D8" w:rsidRDefault="004A7D42" w:rsidP="004A7D42">
      <w:pPr>
        <w:tabs>
          <w:tab w:val="clear" w:pos="640"/>
        </w:tabs>
        <w:spacing w:after="0" w:line="240" w:lineRule="auto"/>
        <w:rPr>
          <w:rFonts w:asciiTheme="minorHAnsi" w:eastAsia="Times New Roman" w:hAnsiTheme="minorHAnsi"/>
          <w:spacing w:val="0"/>
          <w:kern w:val="0"/>
          <w:sz w:val="20"/>
          <w:szCs w:val="20"/>
          <w:lang w:eastAsia="en-US"/>
        </w:rPr>
      </w:pPr>
      <w:r w:rsidRPr="009336D8">
        <w:rPr>
          <w:rFonts w:asciiTheme="minorHAnsi" w:eastAsia="Times New Roman" w:hAnsiTheme="minorHAnsi"/>
          <w:spacing w:val="0"/>
          <w:kern w:val="0"/>
          <w:sz w:val="20"/>
          <w:szCs w:val="20"/>
          <w:lang w:eastAsia="en-US"/>
        </w:rPr>
        <w:t>The requestor w</w:t>
      </w:r>
      <w:r>
        <w:rPr>
          <w:rFonts w:asciiTheme="minorHAnsi" w:eastAsia="Times New Roman" w:hAnsiTheme="minorHAnsi"/>
          <w:spacing w:val="0"/>
          <w:kern w:val="0"/>
          <w:sz w:val="20"/>
          <w:szCs w:val="20"/>
          <w:lang w:eastAsia="en-US"/>
        </w:rPr>
        <w:t>ill be notified of all outcomes</w:t>
      </w:r>
    </w:p>
    <w:p w:rsidR="0069782C" w:rsidRPr="00B74453" w:rsidRDefault="0069782C" w:rsidP="004A7D42">
      <w:pPr>
        <w:tabs>
          <w:tab w:val="clear" w:pos="640"/>
        </w:tabs>
        <w:spacing w:after="0" w:line="240" w:lineRule="auto"/>
        <w:rPr>
          <w:rFonts w:asciiTheme="minorHAnsi" w:eastAsia="Times New Roman" w:hAnsiTheme="minorHAnsi"/>
          <w:spacing w:val="0"/>
          <w:kern w:val="0"/>
          <w:sz w:val="18"/>
          <w:szCs w:val="18"/>
          <w:lang w:eastAsia="en-US"/>
        </w:rPr>
      </w:pPr>
    </w:p>
    <w:p w:rsidR="004A7D42" w:rsidRPr="004A7D42" w:rsidRDefault="004A7D42" w:rsidP="004A7D42">
      <w:pPr>
        <w:tabs>
          <w:tab w:val="clear" w:pos="640"/>
        </w:tabs>
        <w:spacing w:after="0" w:line="240" w:lineRule="auto"/>
        <w:rPr>
          <w:rFonts w:asciiTheme="minorHAnsi" w:eastAsia="Times New Roman" w:hAnsiTheme="minorHAnsi"/>
          <w:b/>
          <w:spacing w:val="0"/>
          <w:kern w:val="0"/>
          <w:sz w:val="20"/>
          <w:szCs w:val="20"/>
          <w:u w:val="single"/>
          <w:lang w:eastAsia="en-US"/>
        </w:rPr>
      </w:pPr>
      <w:r w:rsidRPr="004A7D42">
        <w:rPr>
          <w:rFonts w:asciiTheme="minorHAnsi" w:eastAsia="Times New Roman" w:hAnsiTheme="minorHAnsi"/>
          <w:b/>
          <w:spacing w:val="0"/>
          <w:kern w:val="0"/>
          <w:sz w:val="20"/>
          <w:szCs w:val="20"/>
          <w:u w:val="single"/>
          <w:lang w:eastAsia="en-US"/>
        </w:rPr>
        <w:t>Instructions</w:t>
      </w:r>
    </w:p>
    <w:p w:rsidR="004A7D42" w:rsidRPr="00306606" w:rsidRDefault="0069782C" w:rsidP="00AA1C8B">
      <w:pPr>
        <w:pStyle w:val="NoSpacing"/>
        <w:rPr>
          <w:rFonts w:ascii="ComicSansMS" w:hAnsi="ComicSansMS" w:cs="ComicSansMS"/>
          <w:b/>
          <w:i/>
          <w:sz w:val="20"/>
          <w:szCs w:val="20"/>
        </w:rPr>
      </w:pPr>
      <w:r w:rsidRPr="00306606">
        <w:rPr>
          <w:rFonts w:asciiTheme="minorHAnsi" w:hAnsiTheme="minorHAnsi"/>
          <w:b/>
          <w:i/>
          <w:sz w:val="20"/>
          <w:szCs w:val="20"/>
        </w:rPr>
        <w:t xml:space="preserve">Please </w:t>
      </w:r>
      <w:r w:rsidR="00AA1C8B" w:rsidRPr="00306606">
        <w:rPr>
          <w:rFonts w:asciiTheme="minorHAnsi" w:hAnsiTheme="minorHAnsi"/>
          <w:b/>
          <w:i/>
          <w:sz w:val="20"/>
          <w:szCs w:val="20"/>
        </w:rPr>
        <w:t xml:space="preserve">complete form and </w:t>
      </w:r>
      <w:r w:rsidRPr="00306606">
        <w:rPr>
          <w:rFonts w:asciiTheme="minorHAnsi" w:hAnsiTheme="minorHAnsi"/>
          <w:b/>
          <w:i/>
          <w:sz w:val="20"/>
          <w:szCs w:val="20"/>
        </w:rPr>
        <w:t xml:space="preserve">return </w:t>
      </w:r>
      <w:r w:rsidR="004A7D42" w:rsidRPr="00306606">
        <w:rPr>
          <w:rFonts w:asciiTheme="minorHAnsi" w:hAnsiTheme="minorHAnsi"/>
          <w:b/>
          <w:i/>
          <w:sz w:val="20"/>
          <w:szCs w:val="20"/>
        </w:rPr>
        <w:t xml:space="preserve">to Nicole Slater: </w:t>
      </w:r>
      <w:hyperlink r:id="rId8" w:history="1">
        <w:r w:rsidR="001103EC" w:rsidRPr="00306606">
          <w:rPr>
            <w:rStyle w:val="Hyperlink"/>
            <w:rFonts w:asciiTheme="minorHAnsi" w:hAnsiTheme="minorHAnsi"/>
            <w:b/>
            <w:i/>
            <w:sz w:val="20"/>
            <w:szCs w:val="20"/>
          </w:rPr>
          <w:t>nslater@specialolympicspa.org</w:t>
        </w:r>
      </w:hyperlink>
      <w:r w:rsidR="00AA1C8B" w:rsidRPr="00306606">
        <w:rPr>
          <w:b/>
          <w:i/>
          <w:sz w:val="20"/>
          <w:szCs w:val="20"/>
        </w:rPr>
        <w:t xml:space="preserve"> </w:t>
      </w:r>
      <w:r w:rsidR="004A7D42" w:rsidRPr="00306606">
        <w:rPr>
          <w:rFonts w:asciiTheme="minorHAnsi" w:hAnsiTheme="minorHAnsi"/>
          <w:b/>
          <w:i/>
          <w:sz w:val="20"/>
          <w:szCs w:val="20"/>
        </w:rPr>
        <w:t>or</w:t>
      </w:r>
      <w:r w:rsidR="004A7D42" w:rsidRPr="00306606">
        <w:rPr>
          <w:b/>
          <w:i/>
          <w:sz w:val="20"/>
          <w:szCs w:val="20"/>
        </w:rPr>
        <w:t xml:space="preserve"> </w:t>
      </w:r>
      <w:r w:rsidR="004A7D42" w:rsidRPr="00306606">
        <w:rPr>
          <w:rFonts w:asciiTheme="minorHAnsi" w:hAnsiTheme="minorHAnsi"/>
          <w:b/>
          <w:i/>
          <w:sz w:val="20"/>
          <w:szCs w:val="20"/>
        </w:rPr>
        <w:t>f</w:t>
      </w:r>
      <w:r w:rsidR="001103EC" w:rsidRPr="00306606">
        <w:rPr>
          <w:rFonts w:asciiTheme="minorHAnsi" w:hAnsiTheme="minorHAnsi"/>
          <w:b/>
          <w:i/>
          <w:sz w:val="20"/>
          <w:szCs w:val="20"/>
        </w:rPr>
        <w:t>ax</w:t>
      </w:r>
      <w:r w:rsidR="004A7D42" w:rsidRPr="00306606">
        <w:rPr>
          <w:rFonts w:asciiTheme="minorHAnsi" w:hAnsiTheme="minorHAnsi"/>
          <w:b/>
          <w:i/>
          <w:sz w:val="20"/>
          <w:szCs w:val="20"/>
        </w:rPr>
        <w:t xml:space="preserve"> to </w:t>
      </w:r>
      <w:r w:rsidR="001103EC" w:rsidRPr="00306606">
        <w:rPr>
          <w:rFonts w:asciiTheme="minorHAnsi" w:hAnsiTheme="minorHAnsi"/>
          <w:b/>
          <w:i/>
          <w:sz w:val="20"/>
          <w:szCs w:val="20"/>
        </w:rPr>
        <w:t>(610) 630-9456</w:t>
      </w:r>
    </w:p>
    <w:p w:rsidR="00AA1C8B" w:rsidRPr="00C2106F" w:rsidRDefault="00AA1C8B" w:rsidP="004A7D42">
      <w:pPr>
        <w:pStyle w:val="NoSpacing"/>
        <w:numPr>
          <w:ilvl w:val="0"/>
          <w:numId w:val="5"/>
        </w:numPr>
        <w:rPr>
          <w:rFonts w:ascii="ComicSansMS" w:hAnsi="ComicSansMS" w:cs="ComicSansMS"/>
          <w:sz w:val="18"/>
          <w:szCs w:val="18"/>
        </w:rPr>
      </w:pPr>
      <w:r>
        <w:rPr>
          <w:rFonts w:asciiTheme="minorHAnsi" w:hAnsiTheme="minorHAnsi"/>
          <w:sz w:val="20"/>
          <w:szCs w:val="20"/>
        </w:rPr>
        <w:t xml:space="preserve">A copy of this form can also be found on our website at </w:t>
      </w:r>
      <w:r w:rsidRPr="00AA1C8B">
        <w:rPr>
          <w:rFonts w:asciiTheme="minorHAnsi" w:hAnsiTheme="minorHAnsi"/>
          <w:sz w:val="20"/>
          <w:szCs w:val="20"/>
          <w:u w:val="single"/>
        </w:rPr>
        <w:t>http://www.specialolympicspa.org/top-forms</w:t>
      </w:r>
    </w:p>
    <w:p w:rsidR="004A7D42" w:rsidRPr="004A7D42" w:rsidRDefault="004A7D42" w:rsidP="004A7D42">
      <w:pPr>
        <w:pStyle w:val="ListParagraph"/>
        <w:numPr>
          <w:ilvl w:val="0"/>
          <w:numId w:val="5"/>
        </w:numPr>
        <w:tabs>
          <w:tab w:val="clear" w:pos="640"/>
        </w:tabs>
        <w:spacing w:after="0" w:line="240" w:lineRule="auto"/>
        <w:rPr>
          <w:rFonts w:asciiTheme="minorHAnsi" w:eastAsia="Times New Roman" w:hAnsiTheme="minorHAnsi"/>
          <w:spacing w:val="0"/>
          <w:kern w:val="0"/>
          <w:sz w:val="20"/>
          <w:szCs w:val="20"/>
          <w:lang w:eastAsia="en-US"/>
        </w:rPr>
      </w:pPr>
      <w:r w:rsidRPr="004A7D42">
        <w:rPr>
          <w:rFonts w:asciiTheme="minorHAnsi" w:eastAsia="Times New Roman" w:hAnsiTheme="minorHAnsi"/>
          <w:spacing w:val="0"/>
          <w:kern w:val="0"/>
          <w:sz w:val="20"/>
          <w:szCs w:val="20"/>
          <w:lang w:eastAsia="en-US"/>
        </w:rPr>
        <w:t>Review Requests will be submitted one month before regularly scheduled Board meetings</w:t>
      </w:r>
    </w:p>
    <w:p w:rsidR="004A7D42" w:rsidRDefault="004A7D42" w:rsidP="004A7D42">
      <w:pPr>
        <w:tabs>
          <w:tab w:val="clear" w:pos="640"/>
        </w:tabs>
        <w:spacing w:after="0" w:line="240" w:lineRule="auto"/>
        <w:jc w:val="center"/>
        <w:rPr>
          <w:rFonts w:asciiTheme="minorHAnsi" w:hAnsiTheme="minorHAnsi"/>
          <w:b/>
          <w:spacing w:val="0"/>
          <w:kern w:val="0"/>
          <w:sz w:val="18"/>
          <w:szCs w:val="18"/>
          <w:u w:val="single"/>
          <w:lang w:eastAsia="en-US"/>
        </w:rPr>
      </w:pPr>
    </w:p>
    <w:p w:rsidR="004A7D42" w:rsidRPr="00B74453" w:rsidRDefault="004A7D42" w:rsidP="004A7D42">
      <w:pPr>
        <w:tabs>
          <w:tab w:val="clear" w:pos="640"/>
        </w:tabs>
        <w:spacing w:after="0" w:line="240" w:lineRule="auto"/>
        <w:jc w:val="center"/>
        <w:rPr>
          <w:rFonts w:asciiTheme="minorHAnsi" w:hAnsiTheme="minorHAnsi"/>
          <w:b/>
          <w:spacing w:val="0"/>
          <w:kern w:val="0"/>
          <w:sz w:val="18"/>
          <w:szCs w:val="18"/>
          <w:u w:val="single"/>
          <w:lang w:eastAsia="en-US"/>
        </w:rPr>
      </w:pPr>
      <w:r w:rsidRPr="00B74453">
        <w:rPr>
          <w:rFonts w:asciiTheme="minorHAnsi" w:hAnsiTheme="minorHAnsi"/>
          <w:b/>
          <w:spacing w:val="0"/>
          <w:kern w:val="0"/>
          <w:sz w:val="18"/>
          <w:szCs w:val="18"/>
          <w:u w:val="single"/>
          <w:lang w:eastAsia="en-US"/>
        </w:rPr>
        <w:t>201</w:t>
      </w:r>
      <w:r w:rsidR="00D26BEE">
        <w:rPr>
          <w:rFonts w:asciiTheme="minorHAnsi" w:hAnsiTheme="minorHAnsi"/>
          <w:b/>
          <w:spacing w:val="0"/>
          <w:kern w:val="0"/>
          <w:sz w:val="18"/>
          <w:szCs w:val="18"/>
          <w:u w:val="single"/>
          <w:lang w:eastAsia="en-US"/>
        </w:rPr>
        <w:t>4</w:t>
      </w:r>
      <w:r w:rsidRPr="00B74453">
        <w:rPr>
          <w:rFonts w:asciiTheme="minorHAnsi" w:hAnsiTheme="minorHAnsi"/>
          <w:b/>
          <w:spacing w:val="0"/>
          <w:kern w:val="0"/>
          <w:sz w:val="18"/>
          <w:szCs w:val="18"/>
          <w:u w:val="single"/>
          <w:lang w:eastAsia="en-US"/>
        </w:rPr>
        <w:t xml:space="preserve"> Submission Deadlines</w:t>
      </w:r>
    </w:p>
    <w:p w:rsidR="00192E76" w:rsidRDefault="00192E76" w:rsidP="004A7D42">
      <w:pPr>
        <w:tabs>
          <w:tab w:val="clear" w:pos="640"/>
        </w:tabs>
        <w:spacing w:after="0" w:line="240" w:lineRule="auto"/>
        <w:jc w:val="center"/>
        <w:rPr>
          <w:rFonts w:asciiTheme="minorHAnsi" w:hAnsiTheme="minorHAnsi"/>
          <w:spacing w:val="0"/>
          <w:kern w:val="0"/>
          <w:sz w:val="18"/>
          <w:szCs w:val="18"/>
          <w:lang w:eastAsia="en-US"/>
        </w:rPr>
      </w:pPr>
      <w:r>
        <w:rPr>
          <w:rFonts w:asciiTheme="minorHAnsi" w:hAnsiTheme="minorHAnsi"/>
          <w:spacing w:val="0"/>
          <w:kern w:val="0"/>
          <w:sz w:val="18"/>
          <w:szCs w:val="18"/>
          <w:lang w:eastAsia="en-US"/>
        </w:rPr>
        <w:t>February 22, 2014</w:t>
      </w:r>
    </w:p>
    <w:p w:rsidR="004A7D42" w:rsidRPr="00B74453" w:rsidRDefault="00D26BEE" w:rsidP="004A7D42">
      <w:pPr>
        <w:tabs>
          <w:tab w:val="clear" w:pos="640"/>
        </w:tabs>
        <w:spacing w:after="0" w:line="240" w:lineRule="auto"/>
        <w:jc w:val="center"/>
        <w:rPr>
          <w:rFonts w:asciiTheme="minorHAnsi" w:hAnsiTheme="minorHAnsi"/>
          <w:spacing w:val="0"/>
          <w:kern w:val="0"/>
          <w:sz w:val="18"/>
          <w:szCs w:val="18"/>
          <w:lang w:eastAsia="en-US"/>
        </w:rPr>
      </w:pPr>
      <w:r>
        <w:rPr>
          <w:rFonts w:asciiTheme="minorHAnsi" w:hAnsiTheme="minorHAnsi"/>
          <w:spacing w:val="0"/>
          <w:kern w:val="0"/>
          <w:sz w:val="18"/>
          <w:szCs w:val="18"/>
          <w:lang w:eastAsia="en-US"/>
        </w:rPr>
        <w:t>May 7, 2014</w:t>
      </w:r>
    </w:p>
    <w:p w:rsidR="004A7D42" w:rsidRPr="00B74453" w:rsidRDefault="004A7D42" w:rsidP="004A7D42">
      <w:pPr>
        <w:tabs>
          <w:tab w:val="clear" w:pos="640"/>
        </w:tabs>
        <w:spacing w:after="0" w:line="240" w:lineRule="auto"/>
        <w:jc w:val="center"/>
        <w:rPr>
          <w:rFonts w:asciiTheme="minorHAnsi" w:hAnsiTheme="minorHAnsi"/>
          <w:spacing w:val="0"/>
          <w:kern w:val="0"/>
          <w:sz w:val="18"/>
          <w:szCs w:val="18"/>
          <w:lang w:eastAsia="en-US"/>
        </w:rPr>
      </w:pPr>
      <w:r w:rsidRPr="00B74453">
        <w:rPr>
          <w:rFonts w:asciiTheme="minorHAnsi" w:hAnsiTheme="minorHAnsi"/>
          <w:spacing w:val="0"/>
          <w:kern w:val="0"/>
          <w:sz w:val="18"/>
          <w:szCs w:val="18"/>
          <w:lang w:eastAsia="en-US"/>
        </w:rPr>
        <w:t xml:space="preserve">August </w:t>
      </w:r>
      <w:r w:rsidR="00D26BEE">
        <w:rPr>
          <w:rFonts w:asciiTheme="minorHAnsi" w:hAnsiTheme="minorHAnsi"/>
          <w:spacing w:val="0"/>
          <w:kern w:val="0"/>
          <w:sz w:val="18"/>
          <w:szCs w:val="18"/>
          <w:lang w:eastAsia="en-US"/>
        </w:rPr>
        <w:t>6, 2014</w:t>
      </w:r>
    </w:p>
    <w:p w:rsidR="001103EC" w:rsidRPr="004A7D42" w:rsidRDefault="00D26BEE" w:rsidP="004A7D42">
      <w:pPr>
        <w:tabs>
          <w:tab w:val="clear" w:pos="640"/>
        </w:tabs>
        <w:spacing w:after="0" w:line="240" w:lineRule="auto"/>
        <w:jc w:val="center"/>
        <w:rPr>
          <w:rFonts w:asciiTheme="minorHAnsi" w:hAnsiTheme="minorHAnsi"/>
          <w:spacing w:val="0"/>
          <w:kern w:val="0"/>
          <w:sz w:val="18"/>
          <w:szCs w:val="18"/>
          <w:lang w:eastAsia="en-US"/>
        </w:rPr>
      </w:pPr>
      <w:r>
        <w:rPr>
          <w:rFonts w:asciiTheme="minorHAnsi" w:hAnsiTheme="minorHAnsi"/>
          <w:spacing w:val="0"/>
          <w:kern w:val="0"/>
          <w:sz w:val="18"/>
          <w:szCs w:val="18"/>
          <w:lang w:eastAsia="en-US"/>
        </w:rPr>
        <w:t>October 8, 2014</w:t>
      </w:r>
    </w:p>
    <w:p w:rsidR="00D93D4C" w:rsidRPr="009336D8" w:rsidRDefault="00D93D4C" w:rsidP="00D93D4C">
      <w:pPr>
        <w:tabs>
          <w:tab w:val="clear" w:pos="640"/>
        </w:tabs>
        <w:spacing w:after="0" w:line="240" w:lineRule="auto"/>
        <w:rPr>
          <w:rFonts w:asciiTheme="minorHAnsi" w:eastAsia="Times New Roman" w:hAnsiTheme="minorHAnsi"/>
          <w:spacing w:val="0"/>
          <w:kern w:val="0"/>
          <w:sz w:val="20"/>
          <w:szCs w:val="20"/>
          <w:lang w:eastAsia="en-US"/>
        </w:rPr>
      </w:pPr>
    </w:p>
    <w:tbl>
      <w:tblPr>
        <w:tblStyle w:val="TableGrid"/>
        <w:tblW w:w="0" w:type="auto"/>
        <w:tblLook w:val="04A0"/>
      </w:tblPr>
      <w:tblGrid>
        <w:gridCol w:w="2268"/>
        <w:gridCol w:w="3097"/>
        <w:gridCol w:w="2303"/>
        <w:gridCol w:w="3062"/>
      </w:tblGrid>
      <w:tr w:rsidR="004A7D42" w:rsidRPr="009336D8" w:rsidTr="00E20FF6">
        <w:tc>
          <w:tcPr>
            <w:tcW w:w="2268" w:type="dxa"/>
          </w:tcPr>
          <w:p w:rsidR="004A7D42" w:rsidRPr="009336D8" w:rsidRDefault="004A7D42" w:rsidP="00D93D4C">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t xml:space="preserve">Requestor </w:t>
            </w:r>
            <w:r w:rsidRPr="009336D8">
              <w:rPr>
                <w:rFonts w:asciiTheme="minorHAnsi" w:hAnsiTheme="minorHAnsi"/>
                <w:spacing w:val="0"/>
                <w:kern w:val="0"/>
                <w:sz w:val="20"/>
                <w:szCs w:val="20"/>
                <w:lang w:eastAsia="en-US"/>
              </w:rPr>
              <w:t>Name</w:t>
            </w:r>
          </w:p>
        </w:tc>
        <w:tc>
          <w:tcPr>
            <w:tcW w:w="3097" w:type="dxa"/>
          </w:tcPr>
          <w:p w:rsidR="004A7D42" w:rsidRPr="009336D8" w:rsidRDefault="00EB7EEA" w:rsidP="00E20FF6">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fldChar w:fldCharType="begin">
                <w:ffData>
                  <w:name w:val="Text11"/>
                  <w:enabled/>
                  <w:calcOnExit w:val="0"/>
                  <w:textInput/>
                </w:ffData>
              </w:fldChar>
            </w:r>
            <w:bookmarkStart w:id="0" w:name="Text11"/>
            <w:r w:rsidR="00E20FF6">
              <w:rPr>
                <w:rFonts w:asciiTheme="minorHAnsi" w:hAnsiTheme="minorHAnsi"/>
                <w:spacing w:val="0"/>
                <w:kern w:val="0"/>
                <w:sz w:val="20"/>
                <w:szCs w:val="20"/>
                <w:lang w:eastAsia="en-US"/>
              </w:rPr>
              <w:instrText xml:space="preserve"> FORMTEXT </w:instrText>
            </w:r>
            <w:r>
              <w:rPr>
                <w:rFonts w:asciiTheme="minorHAnsi" w:hAnsiTheme="minorHAnsi"/>
                <w:spacing w:val="0"/>
                <w:kern w:val="0"/>
                <w:sz w:val="20"/>
                <w:szCs w:val="20"/>
                <w:lang w:eastAsia="en-US"/>
              </w:rPr>
            </w:r>
            <w:r>
              <w:rPr>
                <w:rFonts w:asciiTheme="minorHAnsi" w:hAnsiTheme="minorHAnsi"/>
                <w:spacing w:val="0"/>
                <w:kern w:val="0"/>
                <w:sz w:val="20"/>
                <w:szCs w:val="20"/>
                <w:lang w:eastAsia="en-US"/>
              </w:rPr>
              <w:fldChar w:fldCharType="separate"/>
            </w:r>
            <w:r w:rsidR="00E20FF6">
              <w:rPr>
                <w:rFonts w:asciiTheme="minorHAnsi" w:hAnsiTheme="minorHAnsi"/>
                <w:noProof/>
                <w:spacing w:val="0"/>
                <w:kern w:val="0"/>
                <w:sz w:val="20"/>
                <w:szCs w:val="20"/>
                <w:lang w:eastAsia="en-US"/>
              </w:rPr>
              <w:t> </w:t>
            </w:r>
            <w:r w:rsidR="00E20FF6">
              <w:rPr>
                <w:rFonts w:asciiTheme="minorHAnsi" w:hAnsiTheme="minorHAnsi"/>
                <w:noProof/>
                <w:spacing w:val="0"/>
                <w:kern w:val="0"/>
                <w:sz w:val="20"/>
                <w:szCs w:val="20"/>
                <w:lang w:eastAsia="en-US"/>
              </w:rPr>
              <w:t> </w:t>
            </w:r>
            <w:r w:rsidR="00E20FF6">
              <w:rPr>
                <w:rFonts w:asciiTheme="minorHAnsi" w:hAnsiTheme="minorHAnsi"/>
                <w:noProof/>
                <w:spacing w:val="0"/>
                <w:kern w:val="0"/>
                <w:sz w:val="20"/>
                <w:szCs w:val="20"/>
                <w:lang w:eastAsia="en-US"/>
              </w:rPr>
              <w:t> </w:t>
            </w:r>
            <w:r w:rsidR="00E20FF6">
              <w:rPr>
                <w:rFonts w:asciiTheme="minorHAnsi" w:hAnsiTheme="minorHAnsi"/>
                <w:noProof/>
                <w:spacing w:val="0"/>
                <w:kern w:val="0"/>
                <w:sz w:val="20"/>
                <w:szCs w:val="20"/>
                <w:lang w:eastAsia="en-US"/>
              </w:rPr>
              <w:t> </w:t>
            </w:r>
            <w:r w:rsidR="00E20FF6">
              <w:rPr>
                <w:rFonts w:asciiTheme="minorHAnsi" w:hAnsiTheme="minorHAnsi"/>
                <w:noProof/>
                <w:spacing w:val="0"/>
                <w:kern w:val="0"/>
                <w:sz w:val="20"/>
                <w:szCs w:val="20"/>
                <w:lang w:eastAsia="en-US"/>
              </w:rPr>
              <w:t> </w:t>
            </w:r>
            <w:r>
              <w:rPr>
                <w:rFonts w:asciiTheme="minorHAnsi" w:hAnsiTheme="minorHAnsi"/>
                <w:spacing w:val="0"/>
                <w:kern w:val="0"/>
                <w:sz w:val="20"/>
                <w:szCs w:val="20"/>
                <w:lang w:eastAsia="en-US"/>
              </w:rPr>
              <w:fldChar w:fldCharType="end"/>
            </w:r>
            <w:bookmarkEnd w:id="0"/>
          </w:p>
        </w:tc>
        <w:tc>
          <w:tcPr>
            <w:tcW w:w="2303" w:type="dxa"/>
          </w:tcPr>
          <w:p w:rsidR="004A7D42" w:rsidRDefault="004A7D42" w:rsidP="0069782C">
            <w:pPr>
              <w:tabs>
                <w:tab w:val="clear" w:pos="640"/>
              </w:tabs>
              <w:spacing w:after="0" w:line="240" w:lineRule="auto"/>
              <w:rPr>
                <w:rFonts w:asciiTheme="minorHAnsi" w:hAnsiTheme="minorHAnsi"/>
                <w:spacing w:val="0"/>
                <w:kern w:val="0"/>
                <w:sz w:val="20"/>
                <w:szCs w:val="20"/>
                <w:lang w:eastAsia="en-US"/>
              </w:rPr>
            </w:pPr>
            <w:r w:rsidRPr="009336D8">
              <w:rPr>
                <w:rFonts w:asciiTheme="minorHAnsi" w:hAnsiTheme="minorHAnsi"/>
                <w:spacing w:val="0"/>
                <w:kern w:val="0"/>
                <w:sz w:val="20"/>
                <w:szCs w:val="20"/>
                <w:lang w:eastAsia="en-US"/>
              </w:rPr>
              <w:t>Program</w:t>
            </w:r>
          </w:p>
        </w:tc>
        <w:tc>
          <w:tcPr>
            <w:tcW w:w="3062" w:type="dxa"/>
          </w:tcPr>
          <w:p w:rsidR="004A7D42" w:rsidRDefault="00EB7EEA" w:rsidP="0069782C">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fldChar w:fldCharType="begin">
                <w:ffData>
                  <w:name w:val="Text4"/>
                  <w:enabled/>
                  <w:calcOnExit w:val="0"/>
                  <w:textInput/>
                </w:ffData>
              </w:fldChar>
            </w:r>
            <w:bookmarkStart w:id="1" w:name="Text4"/>
            <w:r w:rsidR="00306606">
              <w:rPr>
                <w:rFonts w:asciiTheme="minorHAnsi" w:hAnsiTheme="minorHAnsi"/>
                <w:spacing w:val="0"/>
                <w:kern w:val="0"/>
                <w:sz w:val="20"/>
                <w:szCs w:val="20"/>
                <w:lang w:eastAsia="en-US"/>
              </w:rPr>
              <w:instrText xml:space="preserve"> FORMTEXT </w:instrText>
            </w:r>
            <w:r>
              <w:rPr>
                <w:rFonts w:asciiTheme="minorHAnsi" w:hAnsiTheme="minorHAnsi"/>
                <w:spacing w:val="0"/>
                <w:kern w:val="0"/>
                <w:sz w:val="20"/>
                <w:szCs w:val="20"/>
                <w:lang w:eastAsia="en-US"/>
              </w:rPr>
            </w:r>
            <w:r>
              <w:rPr>
                <w:rFonts w:asciiTheme="minorHAnsi" w:hAnsiTheme="minorHAnsi"/>
                <w:spacing w:val="0"/>
                <w:kern w:val="0"/>
                <w:sz w:val="20"/>
                <w:szCs w:val="20"/>
                <w:lang w:eastAsia="en-US"/>
              </w:rPr>
              <w:fldChar w:fldCharType="separate"/>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Pr>
                <w:rFonts w:asciiTheme="minorHAnsi" w:hAnsiTheme="minorHAnsi"/>
                <w:spacing w:val="0"/>
                <w:kern w:val="0"/>
                <w:sz w:val="20"/>
                <w:szCs w:val="20"/>
                <w:lang w:eastAsia="en-US"/>
              </w:rPr>
              <w:fldChar w:fldCharType="end"/>
            </w:r>
            <w:bookmarkEnd w:id="1"/>
          </w:p>
        </w:tc>
      </w:tr>
      <w:tr w:rsidR="004A7D42" w:rsidRPr="009336D8" w:rsidTr="00E20FF6">
        <w:tc>
          <w:tcPr>
            <w:tcW w:w="2268" w:type="dxa"/>
          </w:tcPr>
          <w:p w:rsidR="004A7D42" w:rsidRPr="009336D8" w:rsidRDefault="004A7D42" w:rsidP="00D93D4C">
            <w:pPr>
              <w:tabs>
                <w:tab w:val="clear" w:pos="640"/>
              </w:tabs>
              <w:spacing w:after="0" w:line="240" w:lineRule="auto"/>
              <w:rPr>
                <w:rFonts w:asciiTheme="minorHAnsi" w:hAnsiTheme="minorHAnsi"/>
                <w:spacing w:val="0"/>
                <w:kern w:val="0"/>
                <w:sz w:val="20"/>
                <w:szCs w:val="20"/>
                <w:lang w:eastAsia="en-US"/>
              </w:rPr>
            </w:pPr>
            <w:r w:rsidRPr="009336D8">
              <w:rPr>
                <w:rFonts w:asciiTheme="minorHAnsi" w:hAnsiTheme="minorHAnsi"/>
                <w:spacing w:val="0"/>
                <w:kern w:val="0"/>
                <w:sz w:val="20"/>
                <w:szCs w:val="20"/>
                <w:lang w:eastAsia="en-US"/>
              </w:rPr>
              <w:t>Day Phone #</w:t>
            </w:r>
          </w:p>
        </w:tc>
        <w:tc>
          <w:tcPr>
            <w:tcW w:w="3097" w:type="dxa"/>
          </w:tcPr>
          <w:p w:rsidR="004A7D42" w:rsidRPr="009336D8" w:rsidRDefault="00EB7EEA" w:rsidP="00D93D4C">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fldChar w:fldCharType="begin">
                <w:ffData>
                  <w:name w:val="Text2"/>
                  <w:enabled/>
                  <w:calcOnExit w:val="0"/>
                  <w:textInput/>
                </w:ffData>
              </w:fldChar>
            </w:r>
            <w:bookmarkStart w:id="2" w:name="Text2"/>
            <w:r w:rsidR="00306606">
              <w:rPr>
                <w:rFonts w:asciiTheme="minorHAnsi" w:hAnsiTheme="minorHAnsi"/>
                <w:spacing w:val="0"/>
                <w:kern w:val="0"/>
                <w:sz w:val="20"/>
                <w:szCs w:val="20"/>
                <w:lang w:eastAsia="en-US"/>
              </w:rPr>
              <w:instrText xml:space="preserve"> FORMTEXT </w:instrText>
            </w:r>
            <w:r>
              <w:rPr>
                <w:rFonts w:asciiTheme="minorHAnsi" w:hAnsiTheme="minorHAnsi"/>
                <w:spacing w:val="0"/>
                <w:kern w:val="0"/>
                <w:sz w:val="20"/>
                <w:szCs w:val="20"/>
                <w:lang w:eastAsia="en-US"/>
              </w:rPr>
            </w:r>
            <w:r>
              <w:rPr>
                <w:rFonts w:asciiTheme="minorHAnsi" w:hAnsiTheme="minorHAnsi"/>
                <w:spacing w:val="0"/>
                <w:kern w:val="0"/>
                <w:sz w:val="20"/>
                <w:szCs w:val="20"/>
                <w:lang w:eastAsia="en-US"/>
              </w:rPr>
              <w:fldChar w:fldCharType="separate"/>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Pr>
                <w:rFonts w:asciiTheme="minorHAnsi" w:hAnsiTheme="minorHAnsi"/>
                <w:spacing w:val="0"/>
                <w:kern w:val="0"/>
                <w:sz w:val="20"/>
                <w:szCs w:val="20"/>
                <w:lang w:eastAsia="en-US"/>
              </w:rPr>
              <w:fldChar w:fldCharType="end"/>
            </w:r>
            <w:bookmarkEnd w:id="2"/>
          </w:p>
        </w:tc>
        <w:tc>
          <w:tcPr>
            <w:tcW w:w="2303" w:type="dxa"/>
          </w:tcPr>
          <w:p w:rsidR="004A7D42" w:rsidRDefault="004A7D42" w:rsidP="00D93D4C">
            <w:pPr>
              <w:tabs>
                <w:tab w:val="clear" w:pos="640"/>
              </w:tabs>
              <w:spacing w:after="0" w:line="240" w:lineRule="auto"/>
              <w:rPr>
                <w:rFonts w:asciiTheme="minorHAnsi" w:hAnsiTheme="minorHAnsi"/>
                <w:spacing w:val="0"/>
                <w:kern w:val="0"/>
                <w:sz w:val="20"/>
                <w:szCs w:val="20"/>
                <w:lang w:eastAsia="en-US"/>
              </w:rPr>
            </w:pPr>
            <w:r w:rsidRPr="009336D8">
              <w:rPr>
                <w:rFonts w:asciiTheme="minorHAnsi" w:hAnsiTheme="minorHAnsi"/>
                <w:spacing w:val="0"/>
                <w:kern w:val="0"/>
                <w:sz w:val="20"/>
                <w:szCs w:val="20"/>
                <w:lang w:eastAsia="en-US"/>
              </w:rPr>
              <w:t>Evening Phone #</w:t>
            </w:r>
          </w:p>
        </w:tc>
        <w:tc>
          <w:tcPr>
            <w:tcW w:w="3062" w:type="dxa"/>
          </w:tcPr>
          <w:p w:rsidR="004A7D42" w:rsidRDefault="00EB7EEA" w:rsidP="00D93D4C">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fldChar w:fldCharType="begin">
                <w:ffData>
                  <w:name w:val="Text5"/>
                  <w:enabled/>
                  <w:calcOnExit w:val="0"/>
                  <w:textInput/>
                </w:ffData>
              </w:fldChar>
            </w:r>
            <w:bookmarkStart w:id="3" w:name="Text5"/>
            <w:r w:rsidR="00306606">
              <w:rPr>
                <w:rFonts w:asciiTheme="minorHAnsi" w:hAnsiTheme="minorHAnsi"/>
                <w:spacing w:val="0"/>
                <w:kern w:val="0"/>
                <w:sz w:val="20"/>
                <w:szCs w:val="20"/>
                <w:lang w:eastAsia="en-US"/>
              </w:rPr>
              <w:instrText xml:space="preserve"> FORMTEXT </w:instrText>
            </w:r>
            <w:r>
              <w:rPr>
                <w:rFonts w:asciiTheme="minorHAnsi" w:hAnsiTheme="minorHAnsi"/>
                <w:spacing w:val="0"/>
                <w:kern w:val="0"/>
                <w:sz w:val="20"/>
                <w:szCs w:val="20"/>
                <w:lang w:eastAsia="en-US"/>
              </w:rPr>
            </w:r>
            <w:r>
              <w:rPr>
                <w:rFonts w:asciiTheme="minorHAnsi" w:hAnsiTheme="minorHAnsi"/>
                <w:spacing w:val="0"/>
                <w:kern w:val="0"/>
                <w:sz w:val="20"/>
                <w:szCs w:val="20"/>
                <w:lang w:eastAsia="en-US"/>
              </w:rPr>
              <w:fldChar w:fldCharType="separate"/>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Pr>
                <w:rFonts w:asciiTheme="minorHAnsi" w:hAnsiTheme="minorHAnsi"/>
                <w:spacing w:val="0"/>
                <w:kern w:val="0"/>
                <w:sz w:val="20"/>
                <w:szCs w:val="20"/>
                <w:lang w:eastAsia="en-US"/>
              </w:rPr>
              <w:fldChar w:fldCharType="end"/>
            </w:r>
            <w:bookmarkEnd w:id="3"/>
          </w:p>
        </w:tc>
      </w:tr>
      <w:tr w:rsidR="004A7D42" w:rsidRPr="009336D8" w:rsidTr="00E20FF6">
        <w:tc>
          <w:tcPr>
            <w:tcW w:w="2268" w:type="dxa"/>
          </w:tcPr>
          <w:p w:rsidR="004A7D42" w:rsidRPr="009336D8" w:rsidRDefault="004A7D42" w:rsidP="00D93D4C">
            <w:pPr>
              <w:tabs>
                <w:tab w:val="clear" w:pos="640"/>
              </w:tabs>
              <w:spacing w:after="0" w:line="240" w:lineRule="auto"/>
              <w:rPr>
                <w:rFonts w:asciiTheme="minorHAnsi" w:hAnsiTheme="minorHAnsi"/>
                <w:spacing w:val="0"/>
                <w:kern w:val="0"/>
                <w:sz w:val="20"/>
                <w:szCs w:val="20"/>
                <w:lang w:eastAsia="en-US"/>
              </w:rPr>
            </w:pPr>
            <w:r w:rsidRPr="009336D8">
              <w:rPr>
                <w:rFonts w:asciiTheme="minorHAnsi" w:hAnsiTheme="minorHAnsi"/>
                <w:spacing w:val="0"/>
                <w:kern w:val="0"/>
                <w:sz w:val="20"/>
                <w:szCs w:val="20"/>
                <w:lang w:eastAsia="en-US"/>
              </w:rPr>
              <w:t>Date of Submission</w:t>
            </w:r>
          </w:p>
        </w:tc>
        <w:tc>
          <w:tcPr>
            <w:tcW w:w="3097" w:type="dxa"/>
          </w:tcPr>
          <w:p w:rsidR="004A7D42" w:rsidRPr="009336D8" w:rsidRDefault="00EB7EEA" w:rsidP="00306606">
            <w:pPr>
              <w:tabs>
                <w:tab w:val="clear" w:pos="640"/>
                <w:tab w:val="center" w:pos="1233"/>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fldChar w:fldCharType="begin">
                <w:ffData>
                  <w:name w:val="Text3"/>
                  <w:enabled/>
                  <w:calcOnExit w:val="0"/>
                  <w:textInput/>
                </w:ffData>
              </w:fldChar>
            </w:r>
            <w:bookmarkStart w:id="4" w:name="Text3"/>
            <w:r w:rsidR="00306606">
              <w:rPr>
                <w:rFonts w:asciiTheme="minorHAnsi" w:hAnsiTheme="minorHAnsi"/>
                <w:spacing w:val="0"/>
                <w:kern w:val="0"/>
                <w:sz w:val="20"/>
                <w:szCs w:val="20"/>
                <w:lang w:eastAsia="en-US"/>
              </w:rPr>
              <w:instrText xml:space="preserve"> FORMTEXT </w:instrText>
            </w:r>
            <w:r>
              <w:rPr>
                <w:rFonts w:asciiTheme="minorHAnsi" w:hAnsiTheme="minorHAnsi"/>
                <w:spacing w:val="0"/>
                <w:kern w:val="0"/>
                <w:sz w:val="20"/>
                <w:szCs w:val="20"/>
                <w:lang w:eastAsia="en-US"/>
              </w:rPr>
            </w:r>
            <w:r>
              <w:rPr>
                <w:rFonts w:asciiTheme="minorHAnsi" w:hAnsiTheme="minorHAnsi"/>
                <w:spacing w:val="0"/>
                <w:kern w:val="0"/>
                <w:sz w:val="20"/>
                <w:szCs w:val="20"/>
                <w:lang w:eastAsia="en-US"/>
              </w:rPr>
              <w:fldChar w:fldCharType="separate"/>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Pr>
                <w:rFonts w:asciiTheme="minorHAnsi" w:hAnsiTheme="minorHAnsi"/>
                <w:spacing w:val="0"/>
                <w:kern w:val="0"/>
                <w:sz w:val="20"/>
                <w:szCs w:val="20"/>
                <w:lang w:eastAsia="en-US"/>
              </w:rPr>
              <w:fldChar w:fldCharType="end"/>
            </w:r>
            <w:bookmarkEnd w:id="4"/>
          </w:p>
        </w:tc>
        <w:tc>
          <w:tcPr>
            <w:tcW w:w="2303" w:type="dxa"/>
          </w:tcPr>
          <w:p w:rsidR="004A7D42" w:rsidRDefault="004A7D42" w:rsidP="00D93D4C">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t>Type of Review Request</w:t>
            </w:r>
          </w:p>
        </w:tc>
        <w:tc>
          <w:tcPr>
            <w:tcW w:w="3062" w:type="dxa"/>
          </w:tcPr>
          <w:p w:rsidR="004A7D42" w:rsidRDefault="00EB7EEA" w:rsidP="00D93D4C">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fldChar w:fldCharType="begin">
                <w:ffData>
                  <w:name w:val="Text6"/>
                  <w:enabled/>
                  <w:calcOnExit w:val="0"/>
                  <w:textInput/>
                </w:ffData>
              </w:fldChar>
            </w:r>
            <w:bookmarkStart w:id="5" w:name="Text6"/>
            <w:r w:rsidR="00306606">
              <w:rPr>
                <w:rFonts w:asciiTheme="minorHAnsi" w:hAnsiTheme="minorHAnsi"/>
                <w:spacing w:val="0"/>
                <w:kern w:val="0"/>
                <w:sz w:val="20"/>
                <w:szCs w:val="20"/>
                <w:lang w:eastAsia="en-US"/>
              </w:rPr>
              <w:instrText xml:space="preserve"> FORMTEXT </w:instrText>
            </w:r>
            <w:r>
              <w:rPr>
                <w:rFonts w:asciiTheme="minorHAnsi" w:hAnsiTheme="minorHAnsi"/>
                <w:spacing w:val="0"/>
                <w:kern w:val="0"/>
                <w:sz w:val="20"/>
                <w:szCs w:val="20"/>
                <w:lang w:eastAsia="en-US"/>
              </w:rPr>
            </w:r>
            <w:r>
              <w:rPr>
                <w:rFonts w:asciiTheme="minorHAnsi" w:hAnsiTheme="minorHAnsi"/>
                <w:spacing w:val="0"/>
                <w:kern w:val="0"/>
                <w:sz w:val="20"/>
                <w:szCs w:val="20"/>
                <w:lang w:eastAsia="en-US"/>
              </w:rPr>
              <w:fldChar w:fldCharType="separate"/>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Pr>
                <w:rFonts w:asciiTheme="minorHAnsi" w:hAnsiTheme="minorHAnsi"/>
                <w:spacing w:val="0"/>
                <w:kern w:val="0"/>
                <w:sz w:val="20"/>
                <w:szCs w:val="20"/>
                <w:lang w:eastAsia="en-US"/>
              </w:rPr>
              <w:fldChar w:fldCharType="end"/>
            </w:r>
            <w:bookmarkEnd w:id="5"/>
          </w:p>
        </w:tc>
      </w:tr>
      <w:tr w:rsidR="004A7D42" w:rsidRPr="009336D8" w:rsidTr="00E20FF6">
        <w:trPr>
          <w:trHeight w:hRule="exact" w:val="72"/>
        </w:trPr>
        <w:tc>
          <w:tcPr>
            <w:tcW w:w="2268" w:type="dxa"/>
            <w:shd w:val="clear" w:color="auto" w:fill="BFBFBF" w:themeFill="background1" w:themeFillShade="BF"/>
          </w:tcPr>
          <w:p w:rsidR="004A7D42" w:rsidRPr="009336D8" w:rsidRDefault="004A7D42" w:rsidP="00D93D4C">
            <w:pPr>
              <w:tabs>
                <w:tab w:val="clear" w:pos="640"/>
              </w:tabs>
              <w:spacing w:after="0" w:line="240" w:lineRule="auto"/>
              <w:rPr>
                <w:rFonts w:asciiTheme="minorHAnsi" w:hAnsiTheme="minorHAnsi"/>
                <w:spacing w:val="0"/>
                <w:kern w:val="0"/>
                <w:sz w:val="20"/>
                <w:szCs w:val="20"/>
                <w:lang w:eastAsia="en-US"/>
              </w:rPr>
            </w:pPr>
          </w:p>
        </w:tc>
        <w:tc>
          <w:tcPr>
            <w:tcW w:w="3097" w:type="dxa"/>
            <w:shd w:val="clear" w:color="auto" w:fill="BFBFBF" w:themeFill="background1" w:themeFillShade="BF"/>
          </w:tcPr>
          <w:p w:rsidR="004A7D42" w:rsidRDefault="004A7D42" w:rsidP="00D93D4C">
            <w:pPr>
              <w:tabs>
                <w:tab w:val="clear" w:pos="640"/>
              </w:tabs>
              <w:spacing w:after="0" w:line="240" w:lineRule="auto"/>
              <w:rPr>
                <w:rFonts w:asciiTheme="minorHAnsi" w:hAnsiTheme="minorHAnsi"/>
                <w:spacing w:val="0"/>
                <w:kern w:val="0"/>
                <w:sz w:val="20"/>
                <w:szCs w:val="20"/>
                <w:lang w:eastAsia="en-US"/>
              </w:rPr>
            </w:pPr>
          </w:p>
        </w:tc>
        <w:tc>
          <w:tcPr>
            <w:tcW w:w="2303" w:type="dxa"/>
            <w:shd w:val="clear" w:color="auto" w:fill="BFBFBF" w:themeFill="background1" w:themeFillShade="BF"/>
          </w:tcPr>
          <w:p w:rsidR="004A7D42" w:rsidRDefault="004A7D42" w:rsidP="00D93D4C">
            <w:pPr>
              <w:tabs>
                <w:tab w:val="clear" w:pos="640"/>
              </w:tabs>
              <w:spacing w:after="0" w:line="240" w:lineRule="auto"/>
              <w:rPr>
                <w:rFonts w:asciiTheme="minorHAnsi" w:hAnsiTheme="minorHAnsi"/>
                <w:spacing w:val="0"/>
                <w:kern w:val="0"/>
                <w:sz w:val="20"/>
                <w:szCs w:val="20"/>
                <w:lang w:eastAsia="en-US"/>
              </w:rPr>
            </w:pPr>
          </w:p>
        </w:tc>
        <w:tc>
          <w:tcPr>
            <w:tcW w:w="3062" w:type="dxa"/>
            <w:shd w:val="clear" w:color="auto" w:fill="BFBFBF" w:themeFill="background1" w:themeFillShade="BF"/>
          </w:tcPr>
          <w:p w:rsidR="004A7D42" w:rsidRDefault="004A7D42" w:rsidP="00D93D4C">
            <w:pPr>
              <w:tabs>
                <w:tab w:val="clear" w:pos="640"/>
              </w:tabs>
              <w:spacing w:after="0" w:line="240" w:lineRule="auto"/>
              <w:rPr>
                <w:rFonts w:asciiTheme="minorHAnsi" w:hAnsiTheme="minorHAnsi"/>
                <w:spacing w:val="0"/>
                <w:kern w:val="0"/>
                <w:sz w:val="20"/>
                <w:szCs w:val="20"/>
                <w:lang w:eastAsia="en-US"/>
              </w:rPr>
            </w:pPr>
          </w:p>
        </w:tc>
      </w:tr>
      <w:tr w:rsidR="004A7D42" w:rsidRPr="009336D8" w:rsidTr="00192E76">
        <w:trPr>
          <w:trHeight w:val="2717"/>
        </w:trPr>
        <w:tc>
          <w:tcPr>
            <w:tcW w:w="2268" w:type="dxa"/>
          </w:tcPr>
          <w:p w:rsidR="004A7D42" w:rsidRPr="009336D8" w:rsidRDefault="004A7D42" w:rsidP="00D93D4C">
            <w:pPr>
              <w:tabs>
                <w:tab w:val="clear" w:pos="640"/>
              </w:tabs>
              <w:spacing w:after="0" w:line="240" w:lineRule="auto"/>
              <w:rPr>
                <w:rFonts w:asciiTheme="minorHAnsi" w:hAnsiTheme="minorHAnsi"/>
                <w:spacing w:val="0"/>
                <w:kern w:val="0"/>
                <w:sz w:val="20"/>
                <w:szCs w:val="20"/>
                <w:lang w:eastAsia="en-US"/>
              </w:rPr>
            </w:pPr>
            <w:r w:rsidRPr="009336D8">
              <w:rPr>
                <w:rFonts w:asciiTheme="minorHAnsi" w:hAnsiTheme="minorHAnsi"/>
                <w:spacing w:val="0"/>
                <w:kern w:val="0"/>
                <w:sz w:val="20"/>
                <w:szCs w:val="20"/>
                <w:lang w:eastAsia="en-US"/>
              </w:rPr>
              <w:t>Review Request Details</w:t>
            </w:r>
          </w:p>
        </w:tc>
        <w:tc>
          <w:tcPr>
            <w:tcW w:w="8462" w:type="dxa"/>
            <w:gridSpan w:val="3"/>
            <w:shd w:val="clear" w:color="auto" w:fill="auto"/>
          </w:tcPr>
          <w:p w:rsidR="004A7D42" w:rsidRDefault="00EB7EEA" w:rsidP="00E20FF6">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fldChar w:fldCharType="begin">
                <w:ffData>
                  <w:name w:val="Text12"/>
                  <w:enabled/>
                  <w:calcOnExit w:val="0"/>
                  <w:textInput/>
                </w:ffData>
              </w:fldChar>
            </w:r>
            <w:bookmarkStart w:id="6" w:name="Text12"/>
            <w:r w:rsidR="00E20FF6">
              <w:rPr>
                <w:rFonts w:asciiTheme="minorHAnsi" w:hAnsiTheme="minorHAnsi"/>
                <w:spacing w:val="0"/>
                <w:kern w:val="0"/>
                <w:sz w:val="20"/>
                <w:szCs w:val="20"/>
                <w:lang w:eastAsia="en-US"/>
              </w:rPr>
              <w:instrText xml:space="preserve"> FORMTEXT </w:instrText>
            </w:r>
            <w:r>
              <w:rPr>
                <w:rFonts w:asciiTheme="minorHAnsi" w:hAnsiTheme="minorHAnsi"/>
                <w:spacing w:val="0"/>
                <w:kern w:val="0"/>
                <w:sz w:val="20"/>
                <w:szCs w:val="20"/>
                <w:lang w:eastAsia="en-US"/>
              </w:rPr>
            </w:r>
            <w:r>
              <w:rPr>
                <w:rFonts w:asciiTheme="minorHAnsi" w:hAnsiTheme="minorHAnsi"/>
                <w:spacing w:val="0"/>
                <w:kern w:val="0"/>
                <w:sz w:val="20"/>
                <w:szCs w:val="20"/>
                <w:lang w:eastAsia="en-US"/>
              </w:rPr>
              <w:fldChar w:fldCharType="separate"/>
            </w:r>
            <w:r w:rsidR="00E20FF6">
              <w:rPr>
                <w:rFonts w:asciiTheme="minorHAnsi" w:hAnsiTheme="minorHAnsi"/>
                <w:spacing w:val="0"/>
                <w:kern w:val="0"/>
                <w:sz w:val="20"/>
                <w:szCs w:val="20"/>
                <w:lang w:eastAsia="en-US"/>
              </w:rPr>
              <w:t> </w:t>
            </w:r>
            <w:r w:rsidR="00E20FF6">
              <w:rPr>
                <w:rFonts w:asciiTheme="minorHAnsi" w:hAnsiTheme="minorHAnsi"/>
                <w:spacing w:val="0"/>
                <w:kern w:val="0"/>
                <w:sz w:val="20"/>
                <w:szCs w:val="20"/>
                <w:lang w:eastAsia="en-US"/>
              </w:rPr>
              <w:t> </w:t>
            </w:r>
            <w:r w:rsidR="00E20FF6">
              <w:rPr>
                <w:rFonts w:asciiTheme="minorHAnsi" w:hAnsiTheme="minorHAnsi"/>
                <w:spacing w:val="0"/>
                <w:kern w:val="0"/>
                <w:sz w:val="20"/>
                <w:szCs w:val="20"/>
                <w:lang w:eastAsia="en-US"/>
              </w:rPr>
              <w:t> </w:t>
            </w:r>
            <w:r w:rsidR="00E20FF6">
              <w:rPr>
                <w:rFonts w:asciiTheme="minorHAnsi" w:hAnsiTheme="minorHAnsi"/>
                <w:spacing w:val="0"/>
                <w:kern w:val="0"/>
                <w:sz w:val="20"/>
                <w:szCs w:val="20"/>
                <w:lang w:eastAsia="en-US"/>
              </w:rPr>
              <w:t> </w:t>
            </w:r>
            <w:r w:rsidR="00E20FF6">
              <w:rPr>
                <w:rFonts w:asciiTheme="minorHAnsi" w:hAnsiTheme="minorHAnsi"/>
                <w:spacing w:val="0"/>
                <w:kern w:val="0"/>
                <w:sz w:val="20"/>
                <w:szCs w:val="20"/>
                <w:lang w:eastAsia="en-US"/>
              </w:rPr>
              <w:t> </w:t>
            </w:r>
            <w:r>
              <w:rPr>
                <w:rFonts w:asciiTheme="minorHAnsi" w:hAnsiTheme="minorHAnsi"/>
                <w:spacing w:val="0"/>
                <w:kern w:val="0"/>
                <w:sz w:val="20"/>
                <w:szCs w:val="20"/>
                <w:lang w:eastAsia="en-US"/>
              </w:rPr>
              <w:fldChar w:fldCharType="end"/>
            </w:r>
            <w:bookmarkEnd w:id="6"/>
          </w:p>
        </w:tc>
      </w:tr>
    </w:tbl>
    <w:p w:rsidR="003A5815" w:rsidRPr="009336D8" w:rsidRDefault="003A5815" w:rsidP="00D93D4C">
      <w:pPr>
        <w:tabs>
          <w:tab w:val="clear" w:pos="640"/>
        </w:tabs>
        <w:spacing w:after="0" w:line="240" w:lineRule="auto"/>
        <w:rPr>
          <w:rFonts w:asciiTheme="minorHAnsi" w:eastAsia="Times New Roman" w:hAnsiTheme="minorHAnsi"/>
          <w:spacing w:val="0"/>
          <w:kern w:val="0"/>
          <w:sz w:val="20"/>
          <w:szCs w:val="20"/>
          <w:lang w:eastAsia="en-US"/>
        </w:rPr>
      </w:pPr>
    </w:p>
    <w:tbl>
      <w:tblPr>
        <w:tblStyle w:val="TableGrid"/>
        <w:tblW w:w="0" w:type="auto"/>
        <w:tblLook w:val="04A0"/>
      </w:tblPr>
      <w:tblGrid>
        <w:gridCol w:w="2268"/>
        <w:gridCol w:w="8460"/>
      </w:tblGrid>
      <w:tr w:rsidR="00D93D4C" w:rsidRPr="009336D8" w:rsidTr="00BA5564">
        <w:tc>
          <w:tcPr>
            <w:tcW w:w="10728" w:type="dxa"/>
            <w:gridSpan w:val="2"/>
            <w:shd w:val="clear" w:color="auto" w:fill="A6A6A6" w:themeFill="background1" w:themeFillShade="A6"/>
          </w:tcPr>
          <w:p w:rsidR="00D93D4C" w:rsidRPr="009336D8" w:rsidRDefault="00D93D4C" w:rsidP="00D93D4C">
            <w:pPr>
              <w:tabs>
                <w:tab w:val="clear" w:pos="640"/>
              </w:tabs>
              <w:spacing w:after="0" w:line="240" w:lineRule="auto"/>
              <w:jc w:val="center"/>
              <w:rPr>
                <w:rFonts w:asciiTheme="minorHAnsi" w:hAnsiTheme="minorHAnsi"/>
                <w:b/>
                <w:spacing w:val="0"/>
                <w:kern w:val="0"/>
                <w:sz w:val="20"/>
                <w:szCs w:val="20"/>
                <w:lang w:eastAsia="en-US"/>
              </w:rPr>
            </w:pPr>
            <w:r w:rsidRPr="009336D8">
              <w:rPr>
                <w:rFonts w:asciiTheme="minorHAnsi" w:hAnsiTheme="minorHAnsi"/>
                <w:b/>
                <w:spacing w:val="0"/>
                <w:kern w:val="0"/>
                <w:sz w:val="20"/>
                <w:szCs w:val="20"/>
                <w:lang w:eastAsia="en-US"/>
              </w:rPr>
              <w:t>PC Process Verification</w:t>
            </w:r>
            <w:r w:rsidR="007870B5">
              <w:rPr>
                <w:rFonts w:asciiTheme="minorHAnsi" w:hAnsiTheme="minorHAnsi"/>
                <w:b/>
                <w:spacing w:val="0"/>
                <w:kern w:val="0"/>
                <w:sz w:val="20"/>
                <w:szCs w:val="20"/>
                <w:lang w:eastAsia="en-US"/>
              </w:rPr>
              <w:t xml:space="preserve"> – PC Committee USE</w:t>
            </w:r>
            <w:r w:rsidR="00BA5564">
              <w:rPr>
                <w:rFonts w:asciiTheme="minorHAnsi" w:hAnsiTheme="minorHAnsi"/>
                <w:b/>
                <w:spacing w:val="0"/>
                <w:kern w:val="0"/>
                <w:sz w:val="20"/>
                <w:szCs w:val="20"/>
                <w:lang w:eastAsia="en-US"/>
              </w:rPr>
              <w:t xml:space="preserve"> ONLY</w:t>
            </w:r>
          </w:p>
        </w:tc>
      </w:tr>
      <w:tr w:rsidR="004A7D42" w:rsidRPr="009336D8" w:rsidTr="00E20FF6">
        <w:tc>
          <w:tcPr>
            <w:tcW w:w="2268" w:type="dxa"/>
          </w:tcPr>
          <w:p w:rsidR="00D93D4C" w:rsidRPr="009336D8" w:rsidRDefault="00C2106F" w:rsidP="00D93D4C">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t>RR r</w:t>
            </w:r>
            <w:r w:rsidR="00D93D4C" w:rsidRPr="009336D8">
              <w:rPr>
                <w:rFonts w:asciiTheme="minorHAnsi" w:hAnsiTheme="minorHAnsi"/>
                <w:spacing w:val="0"/>
                <w:kern w:val="0"/>
                <w:sz w:val="20"/>
                <w:szCs w:val="20"/>
                <w:lang w:eastAsia="en-US"/>
              </w:rPr>
              <w:t>eceived date</w:t>
            </w:r>
          </w:p>
        </w:tc>
        <w:tc>
          <w:tcPr>
            <w:tcW w:w="8460" w:type="dxa"/>
          </w:tcPr>
          <w:p w:rsidR="00D93D4C" w:rsidRPr="009336D8" w:rsidRDefault="00EB7EEA" w:rsidP="00D93D4C">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fldChar w:fldCharType="begin">
                <w:ffData>
                  <w:name w:val="Text7"/>
                  <w:enabled/>
                  <w:calcOnExit w:val="0"/>
                  <w:textInput/>
                </w:ffData>
              </w:fldChar>
            </w:r>
            <w:bookmarkStart w:id="7" w:name="Text7"/>
            <w:r w:rsidR="00306606">
              <w:rPr>
                <w:rFonts w:asciiTheme="minorHAnsi" w:hAnsiTheme="minorHAnsi"/>
                <w:spacing w:val="0"/>
                <w:kern w:val="0"/>
                <w:sz w:val="20"/>
                <w:szCs w:val="20"/>
                <w:lang w:eastAsia="en-US"/>
              </w:rPr>
              <w:instrText xml:space="preserve"> FORMTEXT </w:instrText>
            </w:r>
            <w:r>
              <w:rPr>
                <w:rFonts w:asciiTheme="minorHAnsi" w:hAnsiTheme="minorHAnsi"/>
                <w:spacing w:val="0"/>
                <w:kern w:val="0"/>
                <w:sz w:val="20"/>
                <w:szCs w:val="20"/>
                <w:lang w:eastAsia="en-US"/>
              </w:rPr>
            </w:r>
            <w:r>
              <w:rPr>
                <w:rFonts w:asciiTheme="minorHAnsi" w:hAnsiTheme="minorHAnsi"/>
                <w:spacing w:val="0"/>
                <w:kern w:val="0"/>
                <w:sz w:val="20"/>
                <w:szCs w:val="20"/>
                <w:lang w:eastAsia="en-US"/>
              </w:rPr>
              <w:fldChar w:fldCharType="separate"/>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Pr>
                <w:rFonts w:asciiTheme="minorHAnsi" w:hAnsiTheme="minorHAnsi"/>
                <w:spacing w:val="0"/>
                <w:kern w:val="0"/>
                <w:sz w:val="20"/>
                <w:szCs w:val="20"/>
                <w:lang w:eastAsia="en-US"/>
              </w:rPr>
              <w:fldChar w:fldCharType="end"/>
            </w:r>
            <w:bookmarkEnd w:id="7"/>
          </w:p>
        </w:tc>
      </w:tr>
      <w:tr w:rsidR="004A7D42" w:rsidRPr="009336D8" w:rsidTr="00E20FF6">
        <w:tc>
          <w:tcPr>
            <w:tcW w:w="2268" w:type="dxa"/>
          </w:tcPr>
          <w:p w:rsidR="00D93D4C" w:rsidRPr="009336D8" w:rsidRDefault="00D93D4C" w:rsidP="00D93D4C">
            <w:pPr>
              <w:tabs>
                <w:tab w:val="clear" w:pos="640"/>
              </w:tabs>
              <w:spacing w:after="0" w:line="240" w:lineRule="auto"/>
              <w:rPr>
                <w:rFonts w:asciiTheme="minorHAnsi" w:hAnsiTheme="minorHAnsi"/>
                <w:spacing w:val="0"/>
                <w:kern w:val="0"/>
                <w:sz w:val="20"/>
                <w:szCs w:val="20"/>
                <w:lang w:eastAsia="en-US"/>
              </w:rPr>
            </w:pPr>
            <w:r w:rsidRPr="009336D8">
              <w:rPr>
                <w:rFonts w:asciiTheme="minorHAnsi" w:hAnsiTheme="minorHAnsi"/>
                <w:spacing w:val="0"/>
                <w:kern w:val="0"/>
                <w:sz w:val="20"/>
                <w:szCs w:val="20"/>
                <w:lang w:eastAsia="en-US"/>
              </w:rPr>
              <w:t>RR PC distribution date</w:t>
            </w:r>
          </w:p>
        </w:tc>
        <w:tc>
          <w:tcPr>
            <w:tcW w:w="8460" w:type="dxa"/>
          </w:tcPr>
          <w:p w:rsidR="00D93D4C" w:rsidRPr="009336D8" w:rsidRDefault="00EB7EEA" w:rsidP="00D93D4C">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fldChar w:fldCharType="begin">
                <w:ffData>
                  <w:name w:val="Text8"/>
                  <w:enabled/>
                  <w:calcOnExit w:val="0"/>
                  <w:textInput/>
                </w:ffData>
              </w:fldChar>
            </w:r>
            <w:bookmarkStart w:id="8" w:name="Text8"/>
            <w:r w:rsidR="00306606">
              <w:rPr>
                <w:rFonts w:asciiTheme="minorHAnsi" w:hAnsiTheme="minorHAnsi"/>
                <w:spacing w:val="0"/>
                <w:kern w:val="0"/>
                <w:sz w:val="20"/>
                <w:szCs w:val="20"/>
                <w:lang w:eastAsia="en-US"/>
              </w:rPr>
              <w:instrText xml:space="preserve"> FORMTEXT </w:instrText>
            </w:r>
            <w:r>
              <w:rPr>
                <w:rFonts w:asciiTheme="minorHAnsi" w:hAnsiTheme="minorHAnsi"/>
                <w:spacing w:val="0"/>
                <w:kern w:val="0"/>
                <w:sz w:val="20"/>
                <w:szCs w:val="20"/>
                <w:lang w:eastAsia="en-US"/>
              </w:rPr>
            </w:r>
            <w:r>
              <w:rPr>
                <w:rFonts w:asciiTheme="minorHAnsi" w:hAnsiTheme="minorHAnsi"/>
                <w:spacing w:val="0"/>
                <w:kern w:val="0"/>
                <w:sz w:val="20"/>
                <w:szCs w:val="20"/>
                <w:lang w:eastAsia="en-US"/>
              </w:rPr>
              <w:fldChar w:fldCharType="separate"/>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Pr>
                <w:rFonts w:asciiTheme="minorHAnsi" w:hAnsiTheme="minorHAnsi"/>
                <w:spacing w:val="0"/>
                <w:kern w:val="0"/>
                <w:sz w:val="20"/>
                <w:szCs w:val="20"/>
                <w:lang w:eastAsia="en-US"/>
              </w:rPr>
              <w:fldChar w:fldCharType="end"/>
            </w:r>
            <w:bookmarkEnd w:id="8"/>
          </w:p>
        </w:tc>
      </w:tr>
      <w:tr w:rsidR="004A7D42" w:rsidRPr="009336D8" w:rsidTr="00E20FF6">
        <w:tc>
          <w:tcPr>
            <w:tcW w:w="2268" w:type="dxa"/>
          </w:tcPr>
          <w:p w:rsidR="00D93D4C" w:rsidRPr="009336D8" w:rsidRDefault="00C2106F" w:rsidP="00D93D4C">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t>RR r</w:t>
            </w:r>
            <w:r w:rsidR="00D93D4C" w:rsidRPr="009336D8">
              <w:rPr>
                <w:rFonts w:asciiTheme="minorHAnsi" w:hAnsiTheme="minorHAnsi"/>
                <w:spacing w:val="0"/>
                <w:kern w:val="0"/>
                <w:sz w:val="20"/>
                <w:szCs w:val="20"/>
                <w:lang w:eastAsia="en-US"/>
              </w:rPr>
              <w:t>eview date</w:t>
            </w:r>
          </w:p>
        </w:tc>
        <w:tc>
          <w:tcPr>
            <w:tcW w:w="8460" w:type="dxa"/>
          </w:tcPr>
          <w:p w:rsidR="00D93D4C" w:rsidRPr="009336D8" w:rsidRDefault="00EB7EEA" w:rsidP="00D93D4C">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fldChar w:fldCharType="begin">
                <w:ffData>
                  <w:name w:val="Text9"/>
                  <w:enabled/>
                  <w:calcOnExit w:val="0"/>
                  <w:textInput/>
                </w:ffData>
              </w:fldChar>
            </w:r>
            <w:bookmarkStart w:id="9" w:name="Text9"/>
            <w:r w:rsidR="00306606">
              <w:rPr>
                <w:rFonts w:asciiTheme="minorHAnsi" w:hAnsiTheme="minorHAnsi"/>
                <w:spacing w:val="0"/>
                <w:kern w:val="0"/>
                <w:sz w:val="20"/>
                <w:szCs w:val="20"/>
                <w:lang w:eastAsia="en-US"/>
              </w:rPr>
              <w:instrText xml:space="preserve"> FORMTEXT </w:instrText>
            </w:r>
            <w:r>
              <w:rPr>
                <w:rFonts w:asciiTheme="minorHAnsi" w:hAnsiTheme="minorHAnsi"/>
                <w:spacing w:val="0"/>
                <w:kern w:val="0"/>
                <w:sz w:val="20"/>
                <w:szCs w:val="20"/>
                <w:lang w:eastAsia="en-US"/>
              </w:rPr>
            </w:r>
            <w:r>
              <w:rPr>
                <w:rFonts w:asciiTheme="minorHAnsi" w:hAnsiTheme="minorHAnsi"/>
                <w:spacing w:val="0"/>
                <w:kern w:val="0"/>
                <w:sz w:val="20"/>
                <w:szCs w:val="20"/>
                <w:lang w:eastAsia="en-US"/>
              </w:rPr>
              <w:fldChar w:fldCharType="separate"/>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Pr>
                <w:rFonts w:asciiTheme="minorHAnsi" w:hAnsiTheme="minorHAnsi"/>
                <w:spacing w:val="0"/>
                <w:kern w:val="0"/>
                <w:sz w:val="20"/>
                <w:szCs w:val="20"/>
                <w:lang w:eastAsia="en-US"/>
              </w:rPr>
              <w:fldChar w:fldCharType="end"/>
            </w:r>
            <w:bookmarkEnd w:id="9"/>
          </w:p>
        </w:tc>
      </w:tr>
      <w:tr w:rsidR="004A7D42" w:rsidRPr="009336D8" w:rsidTr="00E20FF6">
        <w:trPr>
          <w:trHeight w:val="720"/>
        </w:trPr>
        <w:tc>
          <w:tcPr>
            <w:tcW w:w="2268" w:type="dxa"/>
          </w:tcPr>
          <w:p w:rsidR="00D93D4C" w:rsidRPr="009336D8" w:rsidRDefault="00D93D4C" w:rsidP="00D93D4C">
            <w:pPr>
              <w:tabs>
                <w:tab w:val="clear" w:pos="640"/>
              </w:tabs>
              <w:spacing w:after="0" w:line="240" w:lineRule="auto"/>
              <w:rPr>
                <w:rFonts w:asciiTheme="minorHAnsi" w:hAnsiTheme="minorHAnsi"/>
                <w:spacing w:val="0"/>
                <w:kern w:val="0"/>
                <w:sz w:val="20"/>
                <w:szCs w:val="20"/>
                <w:lang w:eastAsia="en-US"/>
              </w:rPr>
            </w:pPr>
            <w:r w:rsidRPr="009336D8">
              <w:rPr>
                <w:rFonts w:asciiTheme="minorHAnsi" w:hAnsiTheme="minorHAnsi"/>
                <w:spacing w:val="0"/>
                <w:kern w:val="0"/>
                <w:sz w:val="20"/>
                <w:szCs w:val="20"/>
                <w:lang w:eastAsia="en-US"/>
              </w:rPr>
              <w:t>Outcome(s)</w:t>
            </w:r>
          </w:p>
        </w:tc>
        <w:tc>
          <w:tcPr>
            <w:tcW w:w="8460" w:type="dxa"/>
          </w:tcPr>
          <w:p w:rsidR="00D93D4C" w:rsidRPr="009336D8" w:rsidRDefault="00EB7EEA" w:rsidP="00D93D4C">
            <w:pPr>
              <w:tabs>
                <w:tab w:val="clear" w:pos="640"/>
              </w:tabs>
              <w:spacing w:after="0" w:line="240" w:lineRule="auto"/>
              <w:rPr>
                <w:rFonts w:asciiTheme="minorHAnsi" w:hAnsiTheme="minorHAnsi"/>
                <w:spacing w:val="0"/>
                <w:kern w:val="0"/>
                <w:sz w:val="20"/>
                <w:szCs w:val="20"/>
                <w:lang w:eastAsia="en-US"/>
              </w:rPr>
            </w:pPr>
            <w:r>
              <w:rPr>
                <w:rFonts w:asciiTheme="minorHAnsi" w:hAnsiTheme="minorHAnsi"/>
                <w:spacing w:val="0"/>
                <w:kern w:val="0"/>
                <w:sz w:val="20"/>
                <w:szCs w:val="20"/>
                <w:lang w:eastAsia="en-US"/>
              </w:rPr>
              <w:fldChar w:fldCharType="begin">
                <w:ffData>
                  <w:name w:val="Text10"/>
                  <w:enabled/>
                  <w:calcOnExit w:val="0"/>
                  <w:textInput/>
                </w:ffData>
              </w:fldChar>
            </w:r>
            <w:bookmarkStart w:id="10" w:name="Text10"/>
            <w:r w:rsidR="00306606">
              <w:rPr>
                <w:rFonts w:asciiTheme="minorHAnsi" w:hAnsiTheme="minorHAnsi"/>
                <w:spacing w:val="0"/>
                <w:kern w:val="0"/>
                <w:sz w:val="20"/>
                <w:szCs w:val="20"/>
                <w:lang w:eastAsia="en-US"/>
              </w:rPr>
              <w:instrText xml:space="preserve"> FORMTEXT </w:instrText>
            </w:r>
            <w:r>
              <w:rPr>
                <w:rFonts w:asciiTheme="minorHAnsi" w:hAnsiTheme="minorHAnsi"/>
                <w:spacing w:val="0"/>
                <w:kern w:val="0"/>
                <w:sz w:val="20"/>
                <w:szCs w:val="20"/>
                <w:lang w:eastAsia="en-US"/>
              </w:rPr>
            </w:r>
            <w:r>
              <w:rPr>
                <w:rFonts w:asciiTheme="minorHAnsi" w:hAnsiTheme="minorHAnsi"/>
                <w:spacing w:val="0"/>
                <w:kern w:val="0"/>
                <w:sz w:val="20"/>
                <w:szCs w:val="20"/>
                <w:lang w:eastAsia="en-US"/>
              </w:rPr>
              <w:fldChar w:fldCharType="separate"/>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sidR="00306606">
              <w:rPr>
                <w:rFonts w:asciiTheme="minorHAnsi" w:hAnsiTheme="minorHAnsi"/>
                <w:noProof/>
                <w:spacing w:val="0"/>
                <w:kern w:val="0"/>
                <w:sz w:val="20"/>
                <w:szCs w:val="20"/>
                <w:lang w:eastAsia="en-US"/>
              </w:rPr>
              <w:t> </w:t>
            </w:r>
            <w:r>
              <w:rPr>
                <w:rFonts w:asciiTheme="minorHAnsi" w:hAnsiTheme="minorHAnsi"/>
                <w:spacing w:val="0"/>
                <w:kern w:val="0"/>
                <w:sz w:val="20"/>
                <w:szCs w:val="20"/>
                <w:lang w:eastAsia="en-US"/>
              </w:rPr>
              <w:fldChar w:fldCharType="end"/>
            </w:r>
            <w:bookmarkEnd w:id="10"/>
          </w:p>
        </w:tc>
      </w:tr>
    </w:tbl>
    <w:p w:rsidR="00AF0886" w:rsidRPr="00950BD9" w:rsidRDefault="00AF0886" w:rsidP="003A5815"/>
    <w:sectPr w:rsidR="00AF0886" w:rsidRPr="00950BD9" w:rsidSect="007870B5">
      <w:headerReference w:type="default" r:id="rId9"/>
      <w:footerReference w:type="even" r:id="rId10"/>
      <w:footerReference w:type="default" r:id="rId11"/>
      <w:headerReference w:type="first" r:id="rId12"/>
      <w:footerReference w:type="first" r:id="rId13"/>
      <w:pgSz w:w="12242" w:h="15842"/>
      <w:pgMar w:top="1728" w:right="864" w:bottom="1440" w:left="864" w:header="706" w:footer="403"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C1D" w:rsidRDefault="00096C1D" w:rsidP="00E93292">
      <w:r>
        <w:separator/>
      </w:r>
    </w:p>
  </w:endnote>
  <w:endnote w:type="continuationSeparator" w:id="0">
    <w:p w:rsidR="00096C1D" w:rsidRDefault="00096C1D" w:rsidP="00E9329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buntu Light">
    <w:panose1 w:val="020B0304030602030204"/>
    <w:charset w:val="00"/>
    <w:family w:val="swiss"/>
    <w:pitch w:val="variable"/>
    <w:sig w:usb0="E00002F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Ubuntu">
    <w:panose1 w:val="020B0804030602030204"/>
    <w:charset w:val="00"/>
    <w:family w:val="swiss"/>
    <w:pitch w:val="variable"/>
    <w:sig w:usb0="E00002FF" w:usb1="5000205B" w:usb2="00000000" w:usb3="00000000" w:csb0="000000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Ubuntu Italic">
    <w:panose1 w:val="020B05040306020A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Ubuntu Bold">
    <w:panose1 w:val="020B0804030602030204"/>
    <w:charset w:val="00"/>
    <w:family w:val="auto"/>
    <w:pitch w:val="variable"/>
    <w:sig w:usb0="E00002FF" w:usb1="5000205B"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EE" w:rsidRDefault="00EB7EEA" w:rsidP="00E93292">
    <w:pPr>
      <w:pStyle w:val="Footer"/>
      <w:rPr>
        <w:rStyle w:val="PageNumber"/>
      </w:rPr>
    </w:pPr>
    <w:r>
      <w:rPr>
        <w:rStyle w:val="PageNumber"/>
      </w:rPr>
      <w:fldChar w:fldCharType="begin"/>
    </w:r>
    <w:r w:rsidR="00D26BEE">
      <w:rPr>
        <w:rStyle w:val="PageNumber"/>
      </w:rPr>
      <w:instrText xml:space="preserve">PAGE  </w:instrText>
    </w:r>
    <w:r>
      <w:rPr>
        <w:rStyle w:val="PageNumber"/>
      </w:rPr>
      <w:fldChar w:fldCharType="end"/>
    </w:r>
  </w:p>
  <w:p w:rsidR="00D26BEE" w:rsidRDefault="00D26BEE" w:rsidP="00E932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EE" w:rsidRPr="00544ED1" w:rsidRDefault="00EB7EEA" w:rsidP="00E93292">
    <w:pPr>
      <w:pStyle w:val="Footer"/>
      <w:rPr>
        <w:color w:val="808080"/>
        <w:sz w:val="16"/>
        <w:szCs w:val="16"/>
      </w:rPr>
    </w:pPr>
    <w:r w:rsidRPr="00544ED1">
      <w:rPr>
        <w:rStyle w:val="PageNumber"/>
        <w:color w:val="808080"/>
        <w:sz w:val="16"/>
        <w:szCs w:val="16"/>
      </w:rPr>
      <w:fldChar w:fldCharType="begin"/>
    </w:r>
    <w:r w:rsidR="00D26BEE" w:rsidRPr="00544ED1">
      <w:rPr>
        <w:rStyle w:val="PageNumber"/>
        <w:color w:val="808080"/>
        <w:sz w:val="16"/>
        <w:szCs w:val="16"/>
      </w:rPr>
      <w:instrText xml:space="preserve">PAGE  </w:instrText>
    </w:r>
    <w:r w:rsidRPr="00544ED1">
      <w:rPr>
        <w:rStyle w:val="PageNumber"/>
        <w:color w:val="808080"/>
        <w:sz w:val="16"/>
        <w:szCs w:val="16"/>
      </w:rPr>
      <w:fldChar w:fldCharType="separate"/>
    </w:r>
    <w:r w:rsidR="00192E76">
      <w:rPr>
        <w:rStyle w:val="PageNumber"/>
        <w:noProof/>
        <w:color w:val="808080"/>
        <w:sz w:val="16"/>
        <w:szCs w:val="16"/>
      </w:rPr>
      <w:t>2</w:t>
    </w:r>
    <w:r w:rsidRPr="00544ED1">
      <w:rPr>
        <w:rStyle w:val="PageNumber"/>
        <w:color w:val="808080"/>
        <w:sz w:val="16"/>
        <w:szCs w:val="16"/>
      </w:rPr>
      <w:fldChar w:fldCharType="end"/>
    </w:r>
    <w:r w:rsidR="00D26BEE" w:rsidRPr="00544ED1">
      <w:rPr>
        <w:rStyle w:val="PageNumber"/>
        <w:color w:val="808080"/>
        <w:sz w:val="16"/>
        <w:szCs w:val="16"/>
      </w:rPr>
      <w:t xml:space="preserve">   </w:t>
    </w:r>
    <w:proofErr w:type="gramStart"/>
    <w:r w:rsidR="00D26BEE" w:rsidRPr="00544ED1">
      <w:rPr>
        <w:rStyle w:val="PageNumber"/>
        <w:color w:val="4F5146"/>
        <w:sz w:val="16"/>
        <w:szCs w:val="16"/>
      </w:rPr>
      <w:t xml:space="preserve">|  </w:t>
    </w:r>
    <w:r w:rsidR="00D26BEE" w:rsidRPr="00544ED1">
      <w:rPr>
        <w:color w:val="4F5146"/>
        <w:sz w:val="16"/>
        <w:szCs w:val="16"/>
      </w:rPr>
      <w:t>Special</w:t>
    </w:r>
    <w:proofErr w:type="gramEnd"/>
    <w:r w:rsidR="00D26BEE" w:rsidRPr="00544ED1">
      <w:rPr>
        <w:color w:val="4F5146"/>
        <w:sz w:val="16"/>
        <w:szCs w:val="16"/>
      </w:rPr>
      <w:t xml:space="preserve"> Olympics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EE" w:rsidRPr="00D21E0A" w:rsidRDefault="00D26BEE" w:rsidP="002E4D10">
    <w:pPr>
      <w:pStyle w:val="FooterProgramName"/>
    </w:pPr>
    <w:r w:rsidRPr="00D21E0A">
      <w:t>Special Olympics</w:t>
    </w:r>
    <w:r>
      <w:t xml:space="preserve"> Pennsylvania</w:t>
    </w:r>
  </w:p>
  <w:p w:rsidR="00D26BEE" w:rsidRPr="00D21E0A" w:rsidRDefault="00D26BEE" w:rsidP="002E4D10">
    <w:pPr>
      <w:pStyle w:val="FooterAddressInfo"/>
    </w:pPr>
    <w:r>
      <w:t xml:space="preserve">2570 Blvd. of the Generals, Suite 124, Norristown, PA, 19403 </w:t>
    </w:r>
    <w:r>
      <w:rPr>
        <w:b/>
      </w:rPr>
      <w:t xml:space="preserve">Tel </w:t>
    </w:r>
    <w:r w:rsidRPr="00544ED1">
      <w:t>+</w:t>
    </w:r>
    <w:r>
      <w:t xml:space="preserve"> (610) 630-9450</w:t>
    </w:r>
    <w:r w:rsidRPr="00544ED1">
      <w:t xml:space="preserve"> </w:t>
    </w:r>
    <w:r>
      <w:rPr>
        <w:b/>
      </w:rPr>
      <w:t xml:space="preserve">  Toll Free </w:t>
    </w:r>
    <w:r w:rsidRPr="00544ED1">
      <w:t>+</w:t>
    </w:r>
    <w:r>
      <w:t xml:space="preserve"> (800) 235-9058</w:t>
    </w:r>
    <w:r w:rsidRPr="00544ED1">
      <w:t xml:space="preserve"> </w:t>
    </w:r>
    <w:r>
      <w:rPr>
        <w:b/>
      </w:rPr>
      <w:t xml:space="preserve">  Fax </w:t>
    </w:r>
    <w:r w:rsidRPr="00544ED1">
      <w:t>+</w:t>
    </w:r>
    <w:r>
      <w:t xml:space="preserve"> (610) 630-</w:t>
    </w:r>
    <w:r w:rsidRPr="00544ED1">
      <w:t xml:space="preserve"> </w:t>
    </w:r>
    <w:r>
      <w:t>9456</w:t>
    </w:r>
    <w:r>
      <w:rPr>
        <w:b/>
      </w:rPr>
      <w:t xml:space="preserve">  </w:t>
    </w:r>
  </w:p>
  <w:p w:rsidR="00D26BEE" w:rsidRPr="00D21E0A" w:rsidRDefault="00D26BEE" w:rsidP="002E4D10">
    <w:pPr>
      <w:pStyle w:val="FooterAddressInfo"/>
    </w:pPr>
    <w:r w:rsidRPr="00544ED1">
      <w:rPr>
        <w:b/>
      </w:rPr>
      <w:t>www</w:t>
    </w:r>
    <w:r w:rsidRPr="00D21E0A">
      <w:t>.</w:t>
    </w:r>
    <w:r w:rsidRPr="00730A90">
      <w:rPr>
        <w:b/>
      </w:rPr>
      <w:t>specialolympicspa.org</w:t>
    </w:r>
    <w:r>
      <w:t xml:space="preserve">  </w:t>
    </w:r>
  </w:p>
  <w:p w:rsidR="00D26BEE" w:rsidRPr="002E4D10" w:rsidRDefault="00D26BEE" w:rsidP="002E4D10">
    <w:pPr>
      <w:pStyle w:val="Footer"/>
      <w:spacing w:line="180" w:lineRule="exact"/>
      <w:rPr>
        <w:i/>
        <w:color w:val="46473E"/>
        <w:kern w:val="15"/>
        <w:sz w:val="12"/>
        <w:szCs w:val="12"/>
      </w:rPr>
    </w:pPr>
    <w:r w:rsidRPr="00D21E0A">
      <w:rPr>
        <w:i/>
        <w:color w:val="46473E"/>
        <w:kern w:val="15"/>
        <w:sz w:val="12"/>
        <w:szCs w:val="12"/>
      </w:rPr>
      <w:t>Created by the Joseph P</w:t>
    </w:r>
    <w:r>
      <w:rPr>
        <w:i/>
        <w:color w:val="46473E"/>
        <w:kern w:val="15"/>
        <w:sz w:val="12"/>
        <w:szCs w:val="12"/>
      </w:rPr>
      <w:t>.</w:t>
    </w:r>
    <w:r w:rsidRPr="00D21E0A">
      <w:rPr>
        <w:i/>
        <w:color w:val="46473E"/>
        <w:kern w:val="15"/>
        <w:sz w:val="12"/>
        <w:szCs w:val="12"/>
      </w:rPr>
      <w:t xml:space="preserve"> Kennedy Jr</w:t>
    </w:r>
    <w:r w:rsidRPr="00544ED1">
      <w:rPr>
        <w:rStyle w:val="Footer-AccreditationLineChar"/>
      </w:rPr>
      <w:t>. Foundation for the benefit of persons</w:t>
    </w:r>
    <w:r w:rsidRPr="00D21E0A">
      <w:rPr>
        <w:i/>
        <w:color w:val="46473E"/>
        <w:kern w:val="15"/>
        <w:sz w:val="12"/>
        <w:szCs w:val="12"/>
      </w:rPr>
      <w:t xml:space="preserve"> with intellectual disabilities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C1D" w:rsidRDefault="00096C1D" w:rsidP="00E93292">
      <w:r>
        <w:separator/>
      </w:r>
    </w:p>
  </w:footnote>
  <w:footnote w:type="continuationSeparator" w:id="0">
    <w:p w:rsidR="00096C1D" w:rsidRDefault="00096C1D" w:rsidP="00E93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EE" w:rsidRPr="004128A0" w:rsidRDefault="00D26BEE" w:rsidP="00E93292">
    <w:pPr>
      <w:pStyle w:val="Footer"/>
      <w:rPr>
        <w:color w:val="4A442A"/>
        <w:sz w:val="18"/>
        <w:szCs w:val="18"/>
      </w:rPr>
    </w:pPr>
    <w:r>
      <w:rPr>
        <w:noProof/>
        <w:color w:val="4A442A"/>
        <w:sz w:val="18"/>
        <w:szCs w:val="18"/>
        <w:lang w:eastAsia="en-US"/>
      </w:rPr>
      <w:drawing>
        <wp:anchor distT="0" distB="0" distL="114300" distR="114300" simplePos="0" relativeHeight="251662336" behindDoc="1" locked="0" layoutInCell="1" allowOverlap="1">
          <wp:simplePos x="0" y="0"/>
          <wp:positionH relativeFrom="page">
            <wp:posOffset>6530975</wp:posOffset>
          </wp:positionH>
          <wp:positionV relativeFrom="page">
            <wp:posOffset>345440</wp:posOffset>
          </wp:positionV>
          <wp:extent cx="890270" cy="969645"/>
          <wp:effectExtent l="0" t="0" r="0" b="0"/>
          <wp:wrapThrough wrapText="bothSides">
            <wp:wrapPolygon edited="0">
              <wp:start x="3698" y="2263"/>
              <wp:lineTo x="616" y="8487"/>
              <wp:lineTo x="616" y="13580"/>
              <wp:lineTo x="6163" y="19238"/>
              <wp:lineTo x="11709" y="19238"/>
              <wp:lineTo x="18488" y="13580"/>
              <wp:lineTo x="18488" y="8487"/>
              <wp:lineTo x="15407" y="2263"/>
              <wp:lineTo x="3698" y="2263"/>
            </wp:wrapPolygon>
          </wp:wrapThrough>
          <wp:docPr id="11" name="Picture 11"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_Intl_Mark__1-Line_2c-Grey"/>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066"/>
                  <a:stretch>
                    <a:fillRect/>
                  </a:stretch>
                </pic:blipFill>
                <pic:spPr bwMode="auto">
                  <a:xfrm>
                    <a:off x="0" y="0"/>
                    <a:ext cx="890270" cy="96964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EE" w:rsidRDefault="00EB7EEA" w:rsidP="00FA75F4">
    <w:pPr>
      <w:pStyle w:val="Header"/>
    </w:pPr>
    <w:r>
      <w:rPr>
        <w:noProof/>
        <w:lang w:eastAsia="en-US"/>
      </w:rPr>
      <w:pict>
        <v:shapetype id="_x0000_t202" coordsize="21600,21600" o:spt="202" path="m,l,21600r21600,l21600,xe">
          <v:stroke joinstyle="miter"/>
          <v:path gradientshapeok="t" o:connecttype="rect"/>
        </v:shapetype>
        <v:shape id="_x0000_s4103" type="#_x0000_t202" style="position:absolute;margin-left:282.45pt;margin-top:24.6pt;width:129.15pt;height:17.6pt;z-index:2516654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" filled="f" stroked="f">
          <v:textbox style="mso-next-textbox:#_x0000_s4103" inset="0,0,2mm,0">
            <w:txbxContent>
              <w:p w:rsidR="00D26BEE" w:rsidRPr="00ED3FA2" w:rsidRDefault="00D26BEE" w:rsidP="00F50334">
                <w:pPr>
                  <w:pStyle w:val="RegionSub-programName"/>
                  <w:ind w:right="-8"/>
                  <w:jc w:val="right"/>
                  <w:rPr>
                    <w:rFonts w:ascii="Ubuntu" w:hAnsi="Ubuntu"/>
                    <w:i/>
                    <w:color w:val="636359"/>
                    <w:sz w:val="29"/>
                  </w:rPr>
                </w:pPr>
                <w:r>
                  <w:rPr>
                    <w:rFonts w:ascii="Ubuntu" w:hAnsi="Ubuntu"/>
                    <w:i/>
                    <w:color w:val="636359"/>
                    <w:sz w:val="29"/>
                  </w:rPr>
                  <w:t>Pennsylvania</w:t>
                </w:r>
              </w:p>
            </w:txbxContent>
          </v:textbox>
        </v:shape>
      </w:pict>
    </w:r>
    <w:r w:rsidR="00D26BEE">
      <w:rPr>
        <w:noProof/>
        <w:lang w:eastAsia="en-US"/>
      </w:rPr>
      <w:drawing>
        <wp:anchor distT="0" distB="0" distL="114300" distR="114300" simplePos="0" relativeHeight="251661312" behindDoc="1" locked="0" layoutInCell="1" allowOverlap="1">
          <wp:simplePos x="0" y="0"/>
          <wp:positionH relativeFrom="page">
            <wp:posOffset>4245610</wp:posOffset>
          </wp:positionH>
          <wp:positionV relativeFrom="page">
            <wp:posOffset>349250</wp:posOffset>
          </wp:positionV>
          <wp:extent cx="2488565" cy="760730"/>
          <wp:effectExtent l="0" t="0" r="0" b="0"/>
          <wp:wrapNone/>
          <wp:docPr id="5" name="Picture 5" descr="SO_Intl_Mark__1-Line_2c-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_Intl_Mark__1-Line_2c-Grey"/>
                  <pic:cNvPicPr>
                    <a:picLocks noChangeAspect="1" noChangeArrowheads="1"/>
                  </pic:cNvPicPr>
                </pic:nvPicPr>
                <pic:blipFill>
                  <a:blip r:embed="rId1"/>
                  <a:stretch>
                    <a:fillRect/>
                  </a:stretch>
                </pic:blipFill>
                <pic:spPr bwMode="auto">
                  <a:xfrm>
                    <a:off x="0" y="0"/>
                    <a:ext cx="2488565" cy="760730"/>
                  </a:xfrm>
                  <a:prstGeom prst="rect">
                    <a:avLst/>
                  </a:prstGeom>
                  <a:noFill/>
                  <a:ln>
                    <a:noFill/>
                  </a:ln>
                </pic:spPr>
              </pic:pic>
            </a:graphicData>
          </a:graphic>
        </wp:anchor>
      </w:drawing>
    </w:r>
    <w:r>
      <w:rPr>
        <w:noProof/>
        <w:lang w:eastAsia="en-US"/>
      </w:rPr>
      <w:pict>
        <v:shape id="Text Box 1" o:spid="_x0000_s4102" type="#_x0000_t202" style="position:absolute;margin-left:1.3pt;margin-top:13.5pt;width:234pt;height:19.2pt;z-index:25166438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" filled="f" stroked="f">
          <v:textbox style="mso-next-textbox:#Text Box 1" inset="0,0,0,0">
            <w:txbxContent>
              <w:p w:rsidR="00D26BEE" w:rsidRPr="005B1AD9" w:rsidRDefault="00D26BEE" w:rsidP="0098257F">
                <w:pPr>
                  <w:pStyle w:val="RegionSub-programName"/>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24A7"/>
    <w:multiLevelType w:val="hybridMultilevel"/>
    <w:tmpl w:val="C07AA9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40B52"/>
    <w:multiLevelType w:val="hybridMultilevel"/>
    <w:tmpl w:val="F2846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54FD0"/>
    <w:multiLevelType w:val="hybridMultilevel"/>
    <w:tmpl w:val="6EB0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6135A9"/>
    <w:multiLevelType w:val="hybridMultilevel"/>
    <w:tmpl w:val="C71E4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BA5017"/>
    <w:multiLevelType w:val="hybridMultilevel"/>
    <w:tmpl w:val="67B4E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27299D"/>
    <w:multiLevelType w:val="hybridMultilevel"/>
    <w:tmpl w:val="525A9C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9BD4782"/>
    <w:multiLevelType w:val="hybridMultilevel"/>
    <w:tmpl w:val="04904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ocumentProtection w:edit="forms" w:enforcement="1" w:cryptProviderType="rsaFull" w:cryptAlgorithmClass="hash" w:cryptAlgorithmType="typeAny" w:cryptAlgorithmSid="4" w:cryptSpinCount="100000" w:hash="N0KTjXcXIXkgkZmkr4j0dn2aPSI=" w:salt="yD71C51V5wjGjlUa5ItGtQ=="/>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useFELayout/>
  </w:compat>
  <w:rsids>
    <w:rsidRoot w:val="00950BD9"/>
    <w:rsid w:val="00096C1D"/>
    <w:rsid w:val="000B431E"/>
    <w:rsid w:val="000E647A"/>
    <w:rsid w:val="001103EC"/>
    <w:rsid w:val="00125B7F"/>
    <w:rsid w:val="00141D99"/>
    <w:rsid w:val="001639BE"/>
    <w:rsid w:val="00164892"/>
    <w:rsid w:val="001649E5"/>
    <w:rsid w:val="001867EB"/>
    <w:rsid w:val="0019043A"/>
    <w:rsid w:val="00192E76"/>
    <w:rsid w:val="0019647D"/>
    <w:rsid w:val="001E5BB2"/>
    <w:rsid w:val="0023296F"/>
    <w:rsid w:val="00270A2D"/>
    <w:rsid w:val="00274EC0"/>
    <w:rsid w:val="00287274"/>
    <w:rsid w:val="002C1789"/>
    <w:rsid w:val="002E4D10"/>
    <w:rsid w:val="00306606"/>
    <w:rsid w:val="003678A6"/>
    <w:rsid w:val="00372551"/>
    <w:rsid w:val="00385F39"/>
    <w:rsid w:val="00390E45"/>
    <w:rsid w:val="003A5815"/>
    <w:rsid w:val="004065D8"/>
    <w:rsid w:val="004128A0"/>
    <w:rsid w:val="004354F3"/>
    <w:rsid w:val="00475650"/>
    <w:rsid w:val="00476BBE"/>
    <w:rsid w:val="004A7D42"/>
    <w:rsid w:val="004D1C6F"/>
    <w:rsid w:val="004E2F94"/>
    <w:rsid w:val="004F03C1"/>
    <w:rsid w:val="00504FB8"/>
    <w:rsid w:val="00515B1E"/>
    <w:rsid w:val="00520996"/>
    <w:rsid w:val="00535481"/>
    <w:rsid w:val="00544ED1"/>
    <w:rsid w:val="00583F97"/>
    <w:rsid w:val="005B1AD9"/>
    <w:rsid w:val="005E0A60"/>
    <w:rsid w:val="005E5A86"/>
    <w:rsid w:val="006351C5"/>
    <w:rsid w:val="006515A5"/>
    <w:rsid w:val="0069782C"/>
    <w:rsid w:val="006A293D"/>
    <w:rsid w:val="006D756C"/>
    <w:rsid w:val="007004E1"/>
    <w:rsid w:val="007151BD"/>
    <w:rsid w:val="00721F35"/>
    <w:rsid w:val="00730998"/>
    <w:rsid w:val="00730A90"/>
    <w:rsid w:val="00732C91"/>
    <w:rsid w:val="00733FB7"/>
    <w:rsid w:val="0075093D"/>
    <w:rsid w:val="00773182"/>
    <w:rsid w:val="007870B5"/>
    <w:rsid w:val="007A73A0"/>
    <w:rsid w:val="007F120D"/>
    <w:rsid w:val="00801AAE"/>
    <w:rsid w:val="00802855"/>
    <w:rsid w:val="0080425A"/>
    <w:rsid w:val="00821740"/>
    <w:rsid w:val="00831035"/>
    <w:rsid w:val="00856839"/>
    <w:rsid w:val="0086348D"/>
    <w:rsid w:val="008A1E39"/>
    <w:rsid w:val="009131D5"/>
    <w:rsid w:val="00930066"/>
    <w:rsid w:val="00930E4D"/>
    <w:rsid w:val="009336D8"/>
    <w:rsid w:val="00950BD9"/>
    <w:rsid w:val="00977D15"/>
    <w:rsid w:val="0098257F"/>
    <w:rsid w:val="009940BB"/>
    <w:rsid w:val="009B5211"/>
    <w:rsid w:val="009F70C8"/>
    <w:rsid w:val="00A06F00"/>
    <w:rsid w:val="00A26402"/>
    <w:rsid w:val="00AA1C8B"/>
    <w:rsid w:val="00AB2CF3"/>
    <w:rsid w:val="00AD718C"/>
    <w:rsid w:val="00AF0886"/>
    <w:rsid w:val="00B102FB"/>
    <w:rsid w:val="00B12CBC"/>
    <w:rsid w:val="00B307C0"/>
    <w:rsid w:val="00B34CE9"/>
    <w:rsid w:val="00B65477"/>
    <w:rsid w:val="00B74453"/>
    <w:rsid w:val="00B74E4A"/>
    <w:rsid w:val="00BA106D"/>
    <w:rsid w:val="00BA5564"/>
    <w:rsid w:val="00BF24E9"/>
    <w:rsid w:val="00C077FE"/>
    <w:rsid w:val="00C2106F"/>
    <w:rsid w:val="00C50730"/>
    <w:rsid w:val="00C56A3D"/>
    <w:rsid w:val="00C619C1"/>
    <w:rsid w:val="00C8034A"/>
    <w:rsid w:val="00D21E0A"/>
    <w:rsid w:val="00D26BEE"/>
    <w:rsid w:val="00D352E0"/>
    <w:rsid w:val="00D4165F"/>
    <w:rsid w:val="00D74735"/>
    <w:rsid w:val="00D90F43"/>
    <w:rsid w:val="00D93D4C"/>
    <w:rsid w:val="00DC2DE0"/>
    <w:rsid w:val="00E20BB2"/>
    <w:rsid w:val="00E20FF6"/>
    <w:rsid w:val="00E30B63"/>
    <w:rsid w:val="00E57A16"/>
    <w:rsid w:val="00E93292"/>
    <w:rsid w:val="00E9737D"/>
    <w:rsid w:val="00EB7EEA"/>
    <w:rsid w:val="00ED7539"/>
    <w:rsid w:val="00EE4B53"/>
    <w:rsid w:val="00EF0C95"/>
    <w:rsid w:val="00EF67BC"/>
    <w:rsid w:val="00F275B4"/>
    <w:rsid w:val="00F50334"/>
    <w:rsid w:val="00F96754"/>
    <w:rsid w:val="00FA75F4"/>
    <w:rsid w:val="00FB3E06"/>
    <w:rsid w:val="00FC69DF"/>
    <w:rsid w:val="00FD15CE"/>
    <w:rsid w:val="00FF18E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MS Gothic"/>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MS Gothic"/>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MS Gothic"/>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MS Gothic"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MS Gothic"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MS Gothic"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MS Gothic"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MS Gothic"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MS Gothic" w:hAnsi="Calibri" w:cs="Times New Roman"/>
      <w:color w:val="243F60"/>
      <w:sz w:val="20"/>
      <w:szCs w:val="22"/>
      <w:lang w:val="en-IE"/>
    </w:rPr>
  </w:style>
  <w:style w:type="character" w:customStyle="1" w:styleId="Heading6Char">
    <w:name w:val="Heading 6 Char"/>
    <w:link w:val="Heading6"/>
    <w:uiPriority w:val="9"/>
    <w:rsid w:val="00950BD9"/>
    <w:rPr>
      <w:rFonts w:ascii="Calibri" w:eastAsia="MS Gothic"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950BD9"/>
    <w:rPr>
      <w:rFonts w:ascii="Calibri" w:eastAsia="MS Gothic"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 w:type="paragraph" w:styleId="NoSpacing">
    <w:name w:val="No Spacing"/>
    <w:uiPriority w:val="1"/>
    <w:qFormat/>
    <w:rsid w:val="00D93D4C"/>
    <w:rPr>
      <w:rFonts w:ascii="Calibri" w:eastAsia="Times New Roman" w:hAnsi="Calibri"/>
      <w:sz w:val="22"/>
      <w:szCs w:val="22"/>
    </w:rPr>
  </w:style>
  <w:style w:type="table" w:styleId="TableGrid">
    <w:name w:val="Table Grid"/>
    <w:basedOn w:val="TableNormal"/>
    <w:uiPriority w:val="59"/>
    <w:rsid w:val="00D93D4C"/>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8E8"/>
    <w:pPr>
      <w:ind w:left="720"/>
      <w:contextualSpacing/>
    </w:pPr>
  </w:style>
  <w:style w:type="character" w:styleId="PlaceholderText">
    <w:name w:val="Placeholder Text"/>
    <w:basedOn w:val="DefaultParagraphFont"/>
    <w:uiPriority w:val="99"/>
    <w:semiHidden/>
    <w:rsid w:val="00B74453"/>
    <w:rPr>
      <w:color w:val="808080"/>
    </w:rPr>
  </w:style>
  <w:style w:type="character" w:styleId="FollowedHyperlink">
    <w:name w:val="FollowedHyperlink"/>
    <w:basedOn w:val="DefaultParagraphFont"/>
    <w:uiPriority w:val="99"/>
    <w:semiHidden/>
    <w:unhideWhenUsed/>
    <w:rsid w:val="00AA1C8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Body"/>
    <w:qFormat/>
    <w:rsid w:val="00E93292"/>
    <w:pPr>
      <w:tabs>
        <w:tab w:val="left" w:pos="640"/>
      </w:tabs>
      <w:spacing w:after="160" w:line="320" w:lineRule="exact"/>
    </w:pPr>
    <w:rPr>
      <w:rFonts w:ascii="Ubuntu Light" w:hAnsi="Ubuntu Light"/>
      <w:spacing w:val="-2"/>
      <w:kern w:val="18"/>
      <w:sz w:val="21"/>
      <w:szCs w:val="21"/>
      <w:lang w:eastAsia="ja-JP"/>
    </w:rPr>
  </w:style>
  <w:style w:type="paragraph" w:styleId="Heading1">
    <w:name w:val="heading 1"/>
    <w:basedOn w:val="Normal"/>
    <w:next w:val="Normal"/>
    <w:link w:val="Heading1Char"/>
    <w:autoRedefine/>
    <w:uiPriority w:val="9"/>
    <w:qFormat/>
    <w:rsid w:val="001867EB"/>
    <w:pPr>
      <w:keepNext/>
      <w:spacing w:before="320" w:line="520" w:lineRule="exact"/>
      <w:contextualSpacing/>
      <w:outlineLvl w:val="0"/>
    </w:pPr>
    <w:rPr>
      <w:b/>
      <w:sz w:val="52"/>
      <w:szCs w:val="24"/>
      <w:lang w:val="en-GB"/>
    </w:rPr>
  </w:style>
  <w:style w:type="paragraph" w:styleId="Heading2">
    <w:name w:val="heading 2"/>
    <w:basedOn w:val="Normal"/>
    <w:next w:val="Normal"/>
    <w:link w:val="Heading2Char"/>
    <w:uiPriority w:val="9"/>
    <w:unhideWhenUsed/>
    <w:qFormat/>
    <w:rsid w:val="001867EB"/>
    <w:pPr>
      <w:keepNext/>
      <w:keepLines/>
      <w:spacing w:before="200" w:after="0"/>
      <w:outlineLvl w:val="1"/>
    </w:pPr>
    <w:rPr>
      <w:rFonts w:eastAsia="ＭＳ ゴシック"/>
      <w:b/>
      <w:bCs/>
      <w:color w:val="000000"/>
      <w:sz w:val="28"/>
      <w:szCs w:val="26"/>
    </w:rPr>
  </w:style>
  <w:style w:type="paragraph" w:styleId="Heading3">
    <w:name w:val="heading 3"/>
    <w:basedOn w:val="Normal"/>
    <w:next w:val="Normal"/>
    <w:link w:val="Heading3Char"/>
    <w:uiPriority w:val="9"/>
    <w:unhideWhenUsed/>
    <w:qFormat/>
    <w:rsid w:val="00950BD9"/>
    <w:pPr>
      <w:keepNext/>
      <w:keepLines/>
      <w:spacing w:before="200" w:after="0"/>
      <w:outlineLvl w:val="2"/>
    </w:pPr>
    <w:rPr>
      <w:rFonts w:eastAsia="ＭＳ ゴシック"/>
      <w:b/>
      <w:bCs/>
      <w:caps/>
      <w:color w:val="9C0F1D"/>
      <w:spacing w:val="20"/>
      <w:szCs w:val="20"/>
    </w:rPr>
  </w:style>
  <w:style w:type="paragraph" w:styleId="Heading4">
    <w:name w:val="heading 4"/>
    <w:basedOn w:val="Normal"/>
    <w:next w:val="Normal"/>
    <w:link w:val="Heading4Char"/>
    <w:uiPriority w:val="9"/>
    <w:unhideWhenUsed/>
    <w:qFormat/>
    <w:rsid w:val="00950BD9"/>
    <w:pPr>
      <w:keepNext/>
      <w:keepLines/>
      <w:spacing w:before="200" w:after="0"/>
      <w:outlineLvl w:val="3"/>
    </w:pPr>
    <w:rPr>
      <w:rFonts w:eastAsia="ＭＳ ゴシック"/>
      <w:b/>
      <w:bCs/>
      <w:i/>
      <w:iCs/>
      <w:color w:val="141313"/>
      <w:szCs w:val="20"/>
    </w:rPr>
  </w:style>
  <w:style w:type="paragraph" w:styleId="Heading5">
    <w:name w:val="heading 5"/>
    <w:basedOn w:val="Normal"/>
    <w:next w:val="Normal"/>
    <w:link w:val="Heading5Char"/>
    <w:uiPriority w:val="9"/>
    <w:unhideWhenUsed/>
    <w:qFormat/>
    <w:rsid w:val="00950BD9"/>
    <w:pPr>
      <w:keepNext/>
      <w:keepLines/>
      <w:spacing w:before="200" w:after="0"/>
      <w:outlineLvl w:val="4"/>
    </w:pPr>
    <w:rPr>
      <w:rFonts w:ascii="Calibri" w:eastAsia="ＭＳ ゴシック" w:hAnsi="Calibri"/>
      <w:color w:val="243F60"/>
    </w:rPr>
  </w:style>
  <w:style w:type="paragraph" w:styleId="Heading6">
    <w:name w:val="heading 6"/>
    <w:basedOn w:val="Normal"/>
    <w:next w:val="Normal"/>
    <w:link w:val="Heading6Char"/>
    <w:uiPriority w:val="9"/>
    <w:unhideWhenUsed/>
    <w:qFormat/>
    <w:rsid w:val="00950BD9"/>
    <w:pPr>
      <w:keepNext/>
      <w:keepLines/>
      <w:spacing w:before="200" w:after="0"/>
      <w:outlineLvl w:val="5"/>
    </w:pPr>
    <w:rPr>
      <w:rFonts w:ascii="Calibri" w:eastAsia="ＭＳ ゴシック"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7EB"/>
    <w:rPr>
      <w:rFonts w:ascii="Ubuntu" w:hAnsi="Ubuntu"/>
      <w:b/>
      <w:spacing w:val="-2"/>
      <w:kern w:val="18"/>
      <w:sz w:val="52"/>
      <w:lang w:val="en-GB"/>
    </w:rPr>
  </w:style>
  <w:style w:type="paragraph" w:customStyle="1" w:styleId="SectionHeadingSubhead">
    <w:name w:val="SectionHeading_Subhead"/>
    <w:basedOn w:val="Heading2"/>
    <w:qFormat/>
    <w:rsid w:val="00B102FB"/>
    <w:pPr>
      <w:keepNext w:val="0"/>
      <w:keepLines w:val="0"/>
      <w:spacing w:before="320" w:after="160" w:line="520" w:lineRule="exact"/>
    </w:pPr>
    <w:rPr>
      <w:rFonts w:eastAsia="Cambria"/>
      <w:b w:val="0"/>
      <w:bCs w:val="0"/>
      <w:color w:val="FF0000"/>
      <w:sz w:val="64"/>
      <w:szCs w:val="28"/>
    </w:rPr>
  </w:style>
  <w:style w:type="character" w:customStyle="1" w:styleId="Heading2Char">
    <w:name w:val="Heading 2 Char"/>
    <w:link w:val="Heading2"/>
    <w:uiPriority w:val="9"/>
    <w:rsid w:val="001867EB"/>
    <w:rPr>
      <w:rFonts w:ascii="Ubuntu" w:eastAsia="ＭＳ ゴシック" w:hAnsi="Ubuntu" w:cs="Times New Roman"/>
      <w:b/>
      <w:bCs/>
      <w:color w:val="000000"/>
      <w:spacing w:val="-2"/>
      <w:kern w:val="18"/>
      <w:sz w:val="28"/>
      <w:szCs w:val="26"/>
      <w:lang w:val="en-IE"/>
    </w:rPr>
  </w:style>
  <w:style w:type="paragraph" w:customStyle="1" w:styleId="Pre-HeadingLine">
    <w:name w:val="Pre-Heading Line"/>
    <w:basedOn w:val="Heading2"/>
    <w:qFormat/>
    <w:rsid w:val="00950BD9"/>
    <w:pPr>
      <w:keepNext w:val="0"/>
      <w:keepLines w:val="0"/>
      <w:spacing w:before="0" w:after="80" w:line="380" w:lineRule="exact"/>
    </w:pPr>
    <w:rPr>
      <w:rFonts w:eastAsia="Cambria"/>
      <w:b w:val="0"/>
      <w:bCs w:val="0"/>
      <w:color w:val="auto"/>
      <w:sz w:val="36"/>
      <w:szCs w:val="32"/>
    </w:rPr>
  </w:style>
  <w:style w:type="paragraph" w:customStyle="1" w:styleId="ContentsListingStyle">
    <w:name w:val="Contents Listing Style"/>
    <w:basedOn w:val="Normal"/>
    <w:qFormat/>
    <w:rsid w:val="004354F3"/>
    <w:pPr>
      <w:tabs>
        <w:tab w:val="left" w:pos="397"/>
      </w:tabs>
    </w:pPr>
    <w:rPr>
      <w:lang w:val="en-GB"/>
    </w:rPr>
  </w:style>
  <w:style w:type="paragraph" w:customStyle="1" w:styleId="SubheadSans">
    <w:name w:val="Subhead – Sans"/>
    <w:basedOn w:val="Normal"/>
    <w:autoRedefine/>
    <w:qFormat/>
    <w:rsid w:val="00950BD9"/>
    <w:pPr>
      <w:tabs>
        <w:tab w:val="clear" w:pos="640"/>
      </w:tabs>
      <w:spacing w:after="0" w:line="320" w:lineRule="atLeast"/>
    </w:pPr>
    <w:rPr>
      <w:rFonts w:eastAsia="ヒラギノ角ゴ Pro W3" w:cs="Arial"/>
      <w:b/>
      <w:color w:val="000000"/>
      <w:szCs w:val="24"/>
      <w:lang w:eastAsia="en-US"/>
    </w:rPr>
  </w:style>
  <w:style w:type="paragraph" w:customStyle="1" w:styleId="Delegatename">
    <w:name w:val="Delegate name"/>
    <w:basedOn w:val="Normal"/>
    <w:next w:val="DelateTitle"/>
    <w:autoRedefine/>
    <w:qFormat/>
    <w:rsid w:val="00AB2CF3"/>
    <w:pPr>
      <w:spacing w:before="600" w:line="240" w:lineRule="auto"/>
      <w:ind w:left="397" w:right="125"/>
    </w:pPr>
    <w:rPr>
      <w:w w:val="90"/>
      <w:sz w:val="44"/>
      <w:szCs w:val="44"/>
    </w:rPr>
  </w:style>
  <w:style w:type="paragraph" w:customStyle="1" w:styleId="DelateTitle">
    <w:name w:val="Delate Title"/>
    <w:basedOn w:val="Normal"/>
    <w:autoRedefine/>
    <w:qFormat/>
    <w:rsid w:val="00950BD9"/>
    <w:pPr>
      <w:spacing w:after="0"/>
      <w:ind w:left="397" w:right="125"/>
    </w:pPr>
  </w:style>
  <w:style w:type="paragraph" w:customStyle="1" w:styleId="DelegateProgram">
    <w:name w:val="Delegate Program"/>
    <w:basedOn w:val="DelateTitle"/>
    <w:qFormat/>
    <w:rsid w:val="00AB2CF3"/>
    <w:rPr>
      <w:rFonts w:ascii="Ubuntu Italic" w:hAnsi="Ubuntu Italic"/>
    </w:rPr>
  </w:style>
  <w:style w:type="paragraph" w:customStyle="1" w:styleId="Timesnewroman">
    <w:name w:val="Times new roman"/>
    <w:basedOn w:val="Heading2"/>
    <w:link w:val="TimesnewromanChar"/>
    <w:rsid w:val="00BA106D"/>
    <w:pPr>
      <w:keepLines w:val="0"/>
      <w:tabs>
        <w:tab w:val="clear" w:pos="640"/>
      </w:tabs>
      <w:spacing w:before="240" w:after="60" w:line="240" w:lineRule="auto"/>
    </w:pPr>
    <w:rPr>
      <w:rFonts w:eastAsia="Times New Roman" w:cs="Arial"/>
      <w:i/>
      <w:iCs/>
      <w:szCs w:val="28"/>
    </w:rPr>
  </w:style>
  <w:style w:type="character" w:customStyle="1" w:styleId="TimesnewromanChar">
    <w:name w:val="Times new roman Char"/>
    <w:link w:val="Timesnewroman"/>
    <w:rsid w:val="00BA106D"/>
    <w:rPr>
      <w:rFonts w:ascii="Ubuntu" w:eastAsia="Times New Roman" w:hAnsi="Ubuntu" w:cs="Arial"/>
      <w:b/>
      <w:bCs/>
      <w:i/>
      <w:iCs/>
      <w:color w:val="4F81BD"/>
      <w:spacing w:val="-2"/>
      <w:kern w:val="18"/>
      <w:sz w:val="28"/>
      <w:szCs w:val="28"/>
      <w:lang w:val="en-IE"/>
    </w:rPr>
  </w:style>
  <w:style w:type="character" w:customStyle="1" w:styleId="Heading3Char">
    <w:name w:val="Heading 3 Char"/>
    <w:link w:val="Heading3"/>
    <w:uiPriority w:val="9"/>
    <w:rsid w:val="00950BD9"/>
    <w:rPr>
      <w:rFonts w:ascii="Ubuntu" w:eastAsia="ＭＳ ゴシック" w:hAnsi="Ubuntu" w:cs="Times New Roman"/>
      <w:b/>
      <w:bCs/>
      <w:caps/>
      <w:color w:val="9C0F1D"/>
      <w:spacing w:val="20"/>
      <w:sz w:val="20"/>
      <w:szCs w:val="20"/>
      <w:lang w:val="en-IE"/>
    </w:rPr>
  </w:style>
  <w:style w:type="paragraph" w:styleId="Title">
    <w:name w:val="Title"/>
    <w:basedOn w:val="Normal"/>
    <w:next w:val="Normal"/>
    <w:link w:val="TitleChar"/>
    <w:uiPriority w:val="10"/>
    <w:qFormat/>
    <w:rsid w:val="00B102FB"/>
    <w:pPr>
      <w:tabs>
        <w:tab w:val="clear" w:pos="640"/>
      </w:tabs>
      <w:spacing w:after="360" w:line="240" w:lineRule="auto"/>
    </w:pPr>
    <w:rPr>
      <w:color w:val="FF0000"/>
      <w:sz w:val="84"/>
      <w:szCs w:val="84"/>
    </w:rPr>
  </w:style>
  <w:style w:type="character" w:customStyle="1" w:styleId="TitleChar">
    <w:name w:val="Title Char"/>
    <w:link w:val="Title"/>
    <w:uiPriority w:val="10"/>
    <w:rsid w:val="00B102FB"/>
    <w:rPr>
      <w:rFonts w:ascii="Ubuntu Light" w:hAnsi="Ubuntu Light"/>
      <w:color w:val="FF0000"/>
      <w:spacing w:val="-2"/>
      <w:kern w:val="18"/>
      <w:sz w:val="84"/>
      <w:szCs w:val="84"/>
      <w:lang w:val="en-IE"/>
    </w:rPr>
  </w:style>
  <w:style w:type="character" w:customStyle="1" w:styleId="Heading4Char">
    <w:name w:val="Heading 4 Char"/>
    <w:link w:val="Heading4"/>
    <w:uiPriority w:val="9"/>
    <w:rsid w:val="00950BD9"/>
    <w:rPr>
      <w:rFonts w:ascii="Ubuntu" w:eastAsia="ＭＳ ゴシック" w:hAnsi="Ubuntu" w:cs="Times New Roman"/>
      <w:b/>
      <w:bCs/>
      <w:i/>
      <w:iCs/>
      <w:color w:val="141313"/>
      <w:sz w:val="20"/>
      <w:szCs w:val="20"/>
      <w:lang w:val="en-IE"/>
    </w:rPr>
  </w:style>
  <w:style w:type="character" w:customStyle="1" w:styleId="Heading5Char">
    <w:name w:val="Heading 5 Char"/>
    <w:link w:val="Heading5"/>
    <w:uiPriority w:val="9"/>
    <w:rsid w:val="00950BD9"/>
    <w:rPr>
      <w:rFonts w:ascii="Calibri" w:eastAsia="ＭＳ ゴシック" w:hAnsi="Calibri" w:cs="Times New Roman"/>
      <w:color w:val="243F60"/>
      <w:sz w:val="20"/>
      <w:szCs w:val="22"/>
      <w:lang w:val="en-IE"/>
    </w:rPr>
  </w:style>
  <w:style w:type="character" w:customStyle="1" w:styleId="Heading6Char">
    <w:name w:val="Heading 6 Char"/>
    <w:link w:val="Heading6"/>
    <w:uiPriority w:val="9"/>
    <w:rsid w:val="00950BD9"/>
    <w:rPr>
      <w:rFonts w:ascii="Calibri" w:eastAsia="ＭＳ ゴシック" w:hAnsi="Calibri" w:cs="Times New Roman"/>
      <w:i/>
      <w:iCs/>
      <w:color w:val="243F60"/>
      <w:sz w:val="20"/>
      <w:szCs w:val="22"/>
      <w:lang w:val="en-IE"/>
    </w:rPr>
  </w:style>
  <w:style w:type="paragraph" w:styleId="Subtitle">
    <w:name w:val="Subtitle"/>
    <w:basedOn w:val="Normal"/>
    <w:next w:val="Normal"/>
    <w:link w:val="SubtitleChar"/>
    <w:uiPriority w:val="11"/>
    <w:qFormat/>
    <w:rsid w:val="00950BD9"/>
    <w:pPr>
      <w:numPr>
        <w:ilvl w:val="1"/>
      </w:numPr>
    </w:pPr>
    <w:rPr>
      <w:rFonts w:ascii="Calibri" w:eastAsia="ＭＳ ゴシック" w:hAnsi="Calibri"/>
      <w:i/>
      <w:iCs/>
      <w:color w:val="4F81BD"/>
      <w:spacing w:val="15"/>
      <w:sz w:val="24"/>
      <w:szCs w:val="24"/>
    </w:rPr>
  </w:style>
  <w:style w:type="character" w:customStyle="1" w:styleId="SubtitleChar">
    <w:name w:val="Subtitle Char"/>
    <w:link w:val="Subtitle"/>
    <w:uiPriority w:val="11"/>
    <w:rsid w:val="00950BD9"/>
    <w:rPr>
      <w:rFonts w:ascii="Calibri" w:eastAsia="ＭＳ ゴシック" w:hAnsi="Calibri" w:cs="Times New Roman"/>
      <w:i/>
      <w:iCs/>
      <w:color w:val="4F81BD"/>
      <w:spacing w:val="15"/>
      <w:lang w:val="en-IE"/>
    </w:rPr>
  </w:style>
  <w:style w:type="character" w:styleId="SubtleEmphasis">
    <w:name w:val="Subtle Emphasis"/>
    <w:uiPriority w:val="19"/>
    <w:qFormat/>
    <w:rsid w:val="00950BD9"/>
    <w:rPr>
      <w:color w:val="808080"/>
    </w:rPr>
  </w:style>
  <w:style w:type="character" w:styleId="Strong">
    <w:name w:val="Strong"/>
    <w:uiPriority w:val="22"/>
    <w:qFormat/>
    <w:rsid w:val="00950BD9"/>
    <w:rPr>
      <w:b/>
      <w:bCs/>
    </w:rPr>
  </w:style>
  <w:style w:type="paragraph" w:styleId="IntenseQuote">
    <w:name w:val="Intense Quote"/>
    <w:basedOn w:val="Normal"/>
    <w:next w:val="Normal"/>
    <w:link w:val="IntenseQuoteChar"/>
    <w:uiPriority w:val="30"/>
    <w:qFormat/>
    <w:rsid w:val="00730998"/>
    <w:pPr>
      <w:pBdr>
        <w:top w:val="single" w:sz="4" w:space="1" w:color="FF0000"/>
        <w:bottom w:val="single" w:sz="4" w:space="4" w:color="FF0000"/>
      </w:pBdr>
      <w:spacing w:before="200" w:after="280" w:line="280" w:lineRule="exact"/>
      <w:ind w:left="936" w:right="936"/>
    </w:pPr>
    <w:rPr>
      <w:b/>
      <w:bCs/>
      <w:i/>
      <w:iCs/>
      <w:color w:val="000000"/>
    </w:rPr>
  </w:style>
  <w:style w:type="character" w:customStyle="1" w:styleId="IntenseQuoteChar">
    <w:name w:val="Intense Quote Char"/>
    <w:link w:val="IntenseQuote"/>
    <w:uiPriority w:val="30"/>
    <w:rsid w:val="00730998"/>
    <w:rPr>
      <w:rFonts w:ascii="Ubuntu" w:hAnsi="Ubuntu"/>
      <w:b/>
      <w:bCs/>
      <w:i/>
      <w:iCs/>
      <w:color w:val="000000"/>
      <w:spacing w:val="-2"/>
      <w:kern w:val="18"/>
      <w:sz w:val="21"/>
      <w:szCs w:val="21"/>
    </w:rPr>
  </w:style>
  <w:style w:type="character" w:styleId="IntenseReference">
    <w:name w:val="Intense Reference"/>
    <w:uiPriority w:val="32"/>
    <w:qFormat/>
    <w:rsid w:val="00950BD9"/>
    <w:rPr>
      <w:b/>
      <w:bCs/>
      <w:caps w:val="0"/>
      <w:smallCaps w:val="0"/>
      <w:color w:val="C0504D"/>
      <w:spacing w:val="5"/>
      <w:u w:val="single"/>
    </w:rPr>
  </w:style>
  <w:style w:type="paragraph" w:styleId="Quote">
    <w:name w:val="Quote"/>
    <w:basedOn w:val="Normal"/>
    <w:next w:val="Normal"/>
    <w:link w:val="QuoteChar"/>
    <w:uiPriority w:val="29"/>
    <w:qFormat/>
    <w:rsid w:val="005E0A60"/>
    <w:rPr>
      <w:i/>
      <w:iCs/>
      <w:color w:val="000000"/>
    </w:rPr>
  </w:style>
  <w:style w:type="character" w:customStyle="1" w:styleId="QuoteChar">
    <w:name w:val="Quote Char"/>
    <w:link w:val="Quote"/>
    <w:uiPriority w:val="29"/>
    <w:rsid w:val="005E0A60"/>
    <w:rPr>
      <w:rFonts w:ascii="Ubuntu" w:hAnsi="Ubuntu"/>
      <w:i/>
      <w:iCs/>
      <w:color w:val="000000"/>
      <w:spacing w:val="-2"/>
      <w:kern w:val="18"/>
      <w:sz w:val="21"/>
      <w:szCs w:val="21"/>
      <w:lang w:val="en-IE"/>
    </w:rPr>
  </w:style>
  <w:style w:type="paragraph" w:styleId="Header">
    <w:name w:val="header"/>
    <w:basedOn w:val="Normal"/>
    <w:link w:val="HeaderChar"/>
    <w:uiPriority w:val="99"/>
    <w:unhideWhenUsed/>
    <w:rsid w:val="0019647D"/>
    <w:pPr>
      <w:tabs>
        <w:tab w:val="clear" w:pos="640"/>
        <w:tab w:val="center" w:pos="4320"/>
        <w:tab w:val="right" w:pos="8640"/>
      </w:tabs>
      <w:spacing w:after="0" w:line="240" w:lineRule="auto"/>
    </w:pPr>
  </w:style>
  <w:style w:type="character" w:customStyle="1" w:styleId="HeaderChar">
    <w:name w:val="Header Char"/>
    <w:link w:val="Header"/>
    <w:uiPriority w:val="99"/>
    <w:rsid w:val="0019647D"/>
    <w:rPr>
      <w:rFonts w:ascii="Ubuntu" w:hAnsi="Ubuntu"/>
      <w:spacing w:val="-2"/>
      <w:kern w:val="18"/>
      <w:sz w:val="21"/>
      <w:szCs w:val="21"/>
      <w:lang w:val="en-IE"/>
    </w:rPr>
  </w:style>
  <w:style w:type="paragraph" w:styleId="Footer">
    <w:name w:val="footer"/>
    <w:basedOn w:val="Normal"/>
    <w:link w:val="FooterChar"/>
    <w:uiPriority w:val="99"/>
    <w:unhideWhenUsed/>
    <w:rsid w:val="0019647D"/>
    <w:pPr>
      <w:tabs>
        <w:tab w:val="clear" w:pos="640"/>
        <w:tab w:val="center" w:pos="4320"/>
        <w:tab w:val="right" w:pos="8640"/>
      </w:tabs>
      <w:spacing w:after="0" w:line="240" w:lineRule="auto"/>
    </w:pPr>
  </w:style>
  <w:style w:type="character" w:customStyle="1" w:styleId="FooterChar">
    <w:name w:val="Footer Char"/>
    <w:link w:val="Footer"/>
    <w:uiPriority w:val="99"/>
    <w:rsid w:val="0019647D"/>
    <w:rPr>
      <w:rFonts w:ascii="Ubuntu" w:hAnsi="Ubuntu"/>
      <w:spacing w:val="-2"/>
      <w:kern w:val="18"/>
      <w:sz w:val="21"/>
      <w:szCs w:val="21"/>
      <w:lang w:val="en-IE"/>
    </w:rPr>
  </w:style>
  <w:style w:type="paragraph" w:styleId="BalloonText">
    <w:name w:val="Balloon Text"/>
    <w:basedOn w:val="Normal"/>
    <w:link w:val="BalloonTextChar"/>
    <w:uiPriority w:val="99"/>
    <w:semiHidden/>
    <w:unhideWhenUsed/>
    <w:rsid w:val="0019647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19647D"/>
    <w:rPr>
      <w:rFonts w:ascii="Lucida Grande" w:hAnsi="Lucida Grande" w:cs="Lucida Grande"/>
      <w:spacing w:val="-2"/>
      <w:kern w:val="18"/>
      <w:sz w:val="18"/>
      <w:szCs w:val="18"/>
      <w:lang w:val="en-IE"/>
    </w:rPr>
  </w:style>
  <w:style w:type="character" w:styleId="PageNumber">
    <w:name w:val="page number"/>
    <w:basedOn w:val="DefaultParagraphFont"/>
    <w:uiPriority w:val="99"/>
    <w:semiHidden/>
    <w:unhideWhenUsed/>
    <w:rsid w:val="00476BBE"/>
  </w:style>
  <w:style w:type="character" w:styleId="BookTitle">
    <w:name w:val="Book Title"/>
    <w:uiPriority w:val="33"/>
    <w:qFormat/>
    <w:rsid w:val="001867EB"/>
    <w:rPr>
      <w:rFonts w:ascii="Ubuntu" w:hAnsi="Ubuntu"/>
      <w:b/>
      <w:bCs/>
      <w:smallCaps/>
      <w:spacing w:val="5"/>
    </w:rPr>
  </w:style>
  <w:style w:type="character" w:styleId="Hyperlink">
    <w:name w:val="Hyperlink"/>
    <w:basedOn w:val="DefaultParagraphFont"/>
    <w:uiPriority w:val="99"/>
    <w:unhideWhenUsed/>
    <w:rsid w:val="005B1AD9"/>
    <w:rPr>
      <w:color w:val="0000FF" w:themeColor="hyperlink"/>
      <w:u w:val="single"/>
    </w:rPr>
  </w:style>
  <w:style w:type="paragraph" w:customStyle="1" w:styleId="FooterProgramName">
    <w:name w:val="Footer_Program Name"/>
    <w:basedOn w:val="Footer"/>
    <w:next w:val="FooterAddressInfo"/>
    <w:link w:val="FooterProgramNameChar"/>
    <w:qFormat/>
    <w:rsid w:val="00544ED1"/>
    <w:pPr>
      <w:spacing w:line="220" w:lineRule="exact"/>
    </w:pPr>
    <w:rPr>
      <w:rFonts w:ascii="Ubuntu Bold" w:hAnsi="Ubuntu Bold"/>
      <w:color w:val="CD0920"/>
      <w:kern w:val="15"/>
      <w:sz w:val="16"/>
      <w:szCs w:val="16"/>
    </w:rPr>
  </w:style>
  <w:style w:type="character" w:customStyle="1" w:styleId="FooterProgramNameChar">
    <w:name w:val="Footer_Program Name Char"/>
    <w:basedOn w:val="FooterChar"/>
    <w:link w:val="FooterProgramName"/>
    <w:rsid w:val="00544ED1"/>
    <w:rPr>
      <w:rFonts w:ascii="Ubuntu Bold" w:hAnsi="Ubuntu Bold"/>
      <w:color w:val="CD0920"/>
      <w:spacing w:val="-2"/>
      <w:kern w:val="15"/>
      <w:sz w:val="16"/>
      <w:szCs w:val="16"/>
      <w:lang w:val="en-IE" w:eastAsia="ja-JP"/>
    </w:rPr>
  </w:style>
  <w:style w:type="paragraph" w:customStyle="1" w:styleId="FooterAddressInfo">
    <w:name w:val="Footer – Address &amp; Info"/>
    <w:basedOn w:val="Footer"/>
    <w:link w:val="FooterAddressInfoChar"/>
    <w:qFormat/>
    <w:rsid w:val="00544ED1"/>
    <w:pPr>
      <w:spacing w:line="220" w:lineRule="exact"/>
    </w:pPr>
    <w:rPr>
      <w:rFonts w:ascii="Ubuntu" w:hAnsi="Ubuntu"/>
      <w:color w:val="46473E"/>
      <w:kern w:val="15"/>
      <w:sz w:val="16"/>
      <w:szCs w:val="16"/>
    </w:rPr>
  </w:style>
  <w:style w:type="character" w:customStyle="1" w:styleId="FooterAddressInfoChar">
    <w:name w:val="Footer – Address &amp; Info Char"/>
    <w:basedOn w:val="FooterChar"/>
    <w:link w:val="FooterAddressInfo"/>
    <w:rsid w:val="00544ED1"/>
    <w:rPr>
      <w:rFonts w:ascii="Ubuntu" w:hAnsi="Ubuntu"/>
      <w:color w:val="46473E"/>
      <w:spacing w:val="-2"/>
      <w:kern w:val="15"/>
      <w:sz w:val="16"/>
      <w:szCs w:val="16"/>
      <w:lang w:val="en-IE" w:eastAsia="ja-JP"/>
    </w:rPr>
  </w:style>
  <w:style w:type="paragraph" w:customStyle="1" w:styleId="Footer-AccreditationLine">
    <w:name w:val="Footer - Accreditation Line"/>
    <w:basedOn w:val="Footer"/>
    <w:link w:val="Footer-AccreditationLineChar"/>
    <w:qFormat/>
    <w:rsid w:val="00544ED1"/>
    <w:pPr>
      <w:spacing w:line="180" w:lineRule="exact"/>
    </w:pPr>
    <w:rPr>
      <w:i/>
      <w:color w:val="46473E"/>
      <w:kern w:val="15"/>
      <w:sz w:val="12"/>
      <w:szCs w:val="12"/>
    </w:rPr>
  </w:style>
  <w:style w:type="character" w:customStyle="1" w:styleId="Footer-AccreditationLineChar">
    <w:name w:val="Footer - Accreditation Line Char"/>
    <w:basedOn w:val="FooterChar"/>
    <w:link w:val="Footer-AccreditationLine"/>
    <w:rsid w:val="00544ED1"/>
    <w:rPr>
      <w:rFonts w:ascii="Ubuntu Light" w:hAnsi="Ubuntu Light"/>
      <w:i/>
      <w:color w:val="46473E"/>
      <w:spacing w:val="-2"/>
      <w:kern w:val="15"/>
      <w:sz w:val="12"/>
      <w:szCs w:val="12"/>
      <w:lang w:val="en-IE" w:eastAsia="ja-JP"/>
    </w:rPr>
  </w:style>
  <w:style w:type="paragraph" w:customStyle="1" w:styleId="RegionSub-programName">
    <w:name w:val="Region / Sub-program Name"/>
    <w:basedOn w:val="Normal"/>
    <w:qFormat/>
    <w:rsid w:val="00E30B63"/>
    <w:rPr>
      <w:color w:val="CD0920"/>
    </w:rPr>
  </w:style>
</w:styles>
</file>

<file path=word/webSettings.xml><?xml version="1.0" encoding="utf-8"?>
<w:webSettings xmlns:r="http://schemas.openxmlformats.org/officeDocument/2006/relationships" xmlns:w="http://schemas.openxmlformats.org/wordprocessingml/2006/main">
  <w:divs>
    <w:div w:id="1464152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later@specialolympicspa.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2302-E799-42C0-B9AF-69D1633C4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Zero-G</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OGaora</dc:creator>
  <cp:lastModifiedBy>njones</cp:lastModifiedBy>
  <cp:revision>2</cp:revision>
  <cp:lastPrinted>2013-04-10T21:37:00Z</cp:lastPrinted>
  <dcterms:created xsi:type="dcterms:W3CDTF">2014-03-13T19:38:00Z</dcterms:created>
  <dcterms:modified xsi:type="dcterms:W3CDTF">2014-03-13T19:38:00Z</dcterms:modified>
</cp:coreProperties>
</file>